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B5219" w14:textId="0FEF555D" w:rsidR="004D2210" w:rsidRPr="002818F2" w:rsidRDefault="000A42F3" w:rsidP="0028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fr-FR"/>
        </w:rPr>
      </w:pPr>
      <w:proofErr w:type="spellStart"/>
      <w:r w:rsidRPr="006C0572">
        <w:rPr>
          <w:rFonts w:asciiTheme="minorHAnsi" w:hAnsiTheme="minorHAnsi" w:cstheme="minorHAnsi"/>
          <w:b/>
          <w:sz w:val="28"/>
          <w:szCs w:val="28"/>
          <w:lang w:val="fr-FR" w:eastAsia="fr-FR"/>
        </w:rPr>
        <w:t>Sophos</w:t>
      </w:r>
      <w:proofErr w:type="spellEnd"/>
      <w:r w:rsidRPr="006C0572">
        <w:rPr>
          <w:rFonts w:asciiTheme="minorHAnsi" w:hAnsiTheme="minorHAnsi" w:cstheme="minorHAnsi"/>
          <w:b/>
          <w:sz w:val="28"/>
          <w:szCs w:val="28"/>
          <w:lang w:val="fr-FR" w:eastAsia="fr-FR"/>
        </w:rPr>
        <w:t xml:space="preserve"> lance l</w:t>
      </w:r>
      <w:r w:rsidR="000B0490" w:rsidRPr="006C0572">
        <w:rPr>
          <w:rFonts w:asciiTheme="minorHAnsi" w:hAnsiTheme="minorHAnsi" w:cstheme="minorHAnsi"/>
          <w:b/>
          <w:sz w:val="28"/>
          <w:szCs w:val="28"/>
          <w:lang w:val="fr-FR" w:eastAsia="fr-FR"/>
        </w:rPr>
        <w:t>a version «</w:t>
      </w:r>
      <w:r w:rsidR="00CB160B" w:rsidRPr="006C0572">
        <w:rPr>
          <w:rFonts w:asciiTheme="minorHAnsi" w:hAnsiTheme="minorHAnsi" w:cstheme="minorHAnsi"/>
          <w:b/>
          <w:sz w:val="28"/>
          <w:szCs w:val="28"/>
          <w:lang w:val="fr-FR" w:eastAsia="fr-FR"/>
        </w:rPr>
        <w:t xml:space="preserve"> </w:t>
      </w:r>
      <w:proofErr w:type="spellStart"/>
      <w:r w:rsidR="000B0490" w:rsidRPr="006C0572">
        <w:rPr>
          <w:rFonts w:asciiTheme="minorHAnsi" w:hAnsiTheme="minorHAnsi" w:cstheme="minorHAnsi"/>
          <w:b/>
          <w:sz w:val="28"/>
          <w:szCs w:val="28"/>
          <w:lang w:val="fr-FR" w:eastAsia="fr-FR"/>
        </w:rPr>
        <w:t>Xstream</w:t>
      </w:r>
      <w:proofErr w:type="spellEnd"/>
      <w:r w:rsidR="00CB160B" w:rsidRPr="006C0572">
        <w:rPr>
          <w:rFonts w:asciiTheme="minorHAnsi" w:hAnsiTheme="minorHAnsi" w:cstheme="minorHAnsi"/>
          <w:b/>
          <w:sz w:val="28"/>
          <w:szCs w:val="28"/>
          <w:lang w:val="fr-FR" w:eastAsia="fr-FR"/>
        </w:rPr>
        <w:t xml:space="preserve"> </w:t>
      </w:r>
      <w:r w:rsidR="000B0490" w:rsidRPr="006C0572">
        <w:rPr>
          <w:rFonts w:asciiTheme="minorHAnsi" w:hAnsiTheme="minorHAnsi" w:cstheme="minorHAnsi"/>
          <w:b/>
          <w:sz w:val="28"/>
          <w:szCs w:val="28"/>
          <w:lang w:val="fr-FR" w:eastAsia="fr-FR"/>
        </w:rPr>
        <w:t>» d</w:t>
      </w:r>
      <w:r w:rsidR="006C5A47">
        <w:rPr>
          <w:rFonts w:asciiTheme="minorHAnsi" w:hAnsiTheme="minorHAnsi" w:cstheme="minorHAnsi"/>
          <w:b/>
          <w:sz w:val="28"/>
          <w:szCs w:val="28"/>
          <w:lang w:val="fr-FR" w:eastAsia="fr-FR"/>
        </w:rPr>
        <w:t>u</w:t>
      </w:r>
      <w:r w:rsidR="000B0490" w:rsidRPr="006C0572">
        <w:rPr>
          <w:rFonts w:asciiTheme="minorHAnsi" w:hAnsiTheme="minorHAnsi" w:cstheme="minorHAnsi"/>
          <w:b/>
          <w:sz w:val="28"/>
          <w:szCs w:val="28"/>
          <w:lang w:val="fr-FR" w:eastAsia="fr-FR"/>
        </w:rPr>
        <w:t xml:space="preserve"> </w:t>
      </w:r>
      <w:r w:rsidRPr="006C0572">
        <w:rPr>
          <w:rFonts w:asciiTheme="minorHAnsi" w:hAnsiTheme="minorHAnsi" w:cstheme="minorHAnsi"/>
          <w:b/>
          <w:sz w:val="28"/>
          <w:szCs w:val="28"/>
          <w:lang w:val="fr-FR" w:eastAsia="fr-FR"/>
        </w:rPr>
        <w:t>XG</w:t>
      </w:r>
      <w:r w:rsidR="000B0490" w:rsidRPr="006C0572">
        <w:rPr>
          <w:rFonts w:asciiTheme="minorHAnsi" w:hAnsiTheme="minorHAnsi" w:cstheme="minorHAnsi"/>
          <w:b/>
          <w:sz w:val="28"/>
          <w:szCs w:val="28"/>
          <w:lang w:val="fr-FR" w:eastAsia="fr-FR"/>
        </w:rPr>
        <w:t xml:space="preserve"> Firewall</w:t>
      </w:r>
    </w:p>
    <w:p w14:paraId="24B47D71" w14:textId="2022464B" w:rsidR="0089452C" w:rsidRPr="006C0572" w:rsidRDefault="00E7137D" w:rsidP="0028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inorHAnsi" w:hAnsiTheme="minorHAnsi" w:cstheme="minorHAnsi"/>
          <w:i/>
          <w:lang w:val="fr-FR" w:eastAsia="fr-FR"/>
        </w:rPr>
      </w:pPr>
      <w:r w:rsidRPr="006C0572">
        <w:rPr>
          <w:rFonts w:asciiTheme="minorHAnsi" w:hAnsiTheme="minorHAnsi" w:cstheme="minorHAnsi"/>
          <w:i/>
          <w:lang w:val="fr-FR" w:eastAsia="fr-FR"/>
        </w:rPr>
        <w:t xml:space="preserve">Une étude menée par les </w:t>
      </w:r>
      <w:proofErr w:type="spellStart"/>
      <w:r w:rsidRPr="006C0572">
        <w:rPr>
          <w:rFonts w:asciiTheme="minorHAnsi" w:hAnsiTheme="minorHAnsi" w:cstheme="minorHAnsi"/>
          <w:i/>
          <w:lang w:val="fr-FR" w:eastAsia="fr-FR"/>
        </w:rPr>
        <w:t>SophosLabs</w:t>
      </w:r>
      <w:proofErr w:type="spellEnd"/>
      <w:r w:rsidRPr="006C0572">
        <w:rPr>
          <w:rFonts w:asciiTheme="minorHAnsi" w:hAnsiTheme="minorHAnsi" w:cstheme="minorHAnsi"/>
          <w:i/>
          <w:lang w:val="fr-FR" w:eastAsia="fr-FR"/>
        </w:rPr>
        <w:t xml:space="preserve"> indique</w:t>
      </w:r>
      <w:r w:rsidR="0089452C" w:rsidRPr="006C0572">
        <w:rPr>
          <w:rFonts w:asciiTheme="minorHAnsi" w:hAnsiTheme="minorHAnsi" w:cstheme="minorHAnsi"/>
          <w:i/>
          <w:lang w:val="fr-FR" w:eastAsia="fr-FR"/>
        </w:rPr>
        <w:t xml:space="preserve"> que 44% des v</w:t>
      </w:r>
      <w:r w:rsidRPr="006C0572">
        <w:rPr>
          <w:rFonts w:asciiTheme="minorHAnsi" w:hAnsiTheme="minorHAnsi" w:cstheme="minorHAnsi"/>
          <w:i/>
          <w:lang w:val="fr-FR" w:eastAsia="fr-FR"/>
        </w:rPr>
        <w:t>oleurs d'informations les plus répandus</w:t>
      </w:r>
      <w:r w:rsidR="0089452C" w:rsidRPr="006C0572">
        <w:rPr>
          <w:rFonts w:asciiTheme="minorHAnsi" w:hAnsiTheme="minorHAnsi" w:cstheme="minorHAnsi"/>
          <w:i/>
          <w:lang w:val="fr-FR" w:eastAsia="fr-FR"/>
        </w:rPr>
        <w:t xml:space="preserve"> utili</w:t>
      </w:r>
      <w:r w:rsidRPr="006C0572">
        <w:rPr>
          <w:rFonts w:asciiTheme="minorHAnsi" w:hAnsiTheme="minorHAnsi" w:cstheme="minorHAnsi"/>
          <w:i/>
          <w:lang w:val="fr-FR" w:eastAsia="fr-FR"/>
        </w:rPr>
        <w:t>sent le chiffrement pour cacher les données dérobées</w:t>
      </w:r>
    </w:p>
    <w:p w14:paraId="5A2293CD" w14:textId="15BB07F2" w:rsidR="003A749B" w:rsidRPr="00C8209A" w:rsidRDefault="003A749B" w:rsidP="002818F2">
      <w:pPr>
        <w:spacing w:line="360" w:lineRule="auto"/>
        <w:jc w:val="center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fr-FR"/>
        </w:rPr>
      </w:pPr>
    </w:p>
    <w:p w14:paraId="17B103A0" w14:textId="526071A9" w:rsidR="000A42F3" w:rsidRPr="002818F2" w:rsidRDefault="000A42F3" w:rsidP="002818F2">
      <w:pPr>
        <w:pStyle w:val="HTML-voorafopgemaakt"/>
        <w:spacing w:line="360" w:lineRule="auto"/>
        <w:rPr>
          <w:rFonts w:ascii="Calibri" w:hAnsi="Calibri" w:cs="Calibri"/>
        </w:rPr>
      </w:pPr>
      <w:r w:rsidRPr="002818F2">
        <w:rPr>
          <w:rFonts w:ascii="Calibri" w:hAnsi="Calibri" w:cs="Calibri"/>
          <w:b/>
        </w:rPr>
        <w:t>OXFORD, Royaume-Uni</w:t>
      </w:r>
      <w:r w:rsidRPr="002818F2">
        <w:rPr>
          <w:rFonts w:ascii="Calibri" w:hAnsi="Calibri" w:cs="Calibri"/>
        </w:rPr>
        <w:t xml:space="preserve"> - 18 février 2020 - </w:t>
      </w:r>
      <w:proofErr w:type="spellStart"/>
      <w:r w:rsidRPr="002818F2">
        <w:rPr>
          <w:rFonts w:ascii="Calibri" w:hAnsi="Calibri" w:cs="Calibri"/>
        </w:rPr>
        <w:t>Sophos</w:t>
      </w:r>
      <w:proofErr w:type="spellEnd"/>
      <w:r w:rsidRPr="002818F2">
        <w:rPr>
          <w:rFonts w:ascii="Calibri" w:hAnsi="Calibri" w:cs="Calibri"/>
        </w:rPr>
        <w:t xml:space="preserve"> (LSE: SOPH), </w:t>
      </w:r>
      <w:r w:rsidR="0008111A" w:rsidRPr="002818F2">
        <w:rPr>
          <w:rFonts w:ascii="Calibri" w:hAnsi="Calibri" w:cs="Calibri"/>
        </w:rPr>
        <w:t xml:space="preserve">leader mondial en solutions de </w:t>
      </w:r>
      <w:proofErr w:type="spellStart"/>
      <w:r w:rsidR="0008111A" w:rsidRPr="002818F2">
        <w:rPr>
          <w:rFonts w:ascii="Calibri" w:hAnsi="Calibri" w:cs="Calibri"/>
        </w:rPr>
        <w:t>cybersécurité</w:t>
      </w:r>
      <w:proofErr w:type="spellEnd"/>
      <w:r w:rsidR="0008111A" w:rsidRPr="002818F2">
        <w:rPr>
          <w:rFonts w:ascii="Calibri" w:hAnsi="Calibri" w:cs="Calibri"/>
        </w:rPr>
        <w:t xml:space="preserve"> </w:t>
      </w:r>
      <w:proofErr w:type="spellStart"/>
      <w:r w:rsidR="0008111A" w:rsidRPr="002818F2">
        <w:rPr>
          <w:rFonts w:ascii="Calibri" w:hAnsi="Calibri" w:cs="Calibri"/>
        </w:rPr>
        <w:t>Next-Gen</w:t>
      </w:r>
      <w:proofErr w:type="spellEnd"/>
      <w:r w:rsidRPr="002818F2">
        <w:rPr>
          <w:rFonts w:ascii="Calibri" w:hAnsi="Calibri" w:cs="Calibri"/>
        </w:rPr>
        <w:t>, a présenté aujourd'hui une nouvelle architecture «</w:t>
      </w:r>
      <w:r w:rsidR="00CB160B" w:rsidRPr="002818F2">
        <w:rPr>
          <w:rFonts w:ascii="Calibri" w:hAnsi="Calibri" w:cs="Calibri"/>
        </w:rPr>
        <w:t xml:space="preserve"> </w:t>
      </w:r>
      <w:proofErr w:type="spellStart"/>
      <w:r w:rsidRPr="002818F2">
        <w:rPr>
          <w:rFonts w:ascii="Calibri" w:hAnsi="Calibri" w:cs="Calibri"/>
        </w:rPr>
        <w:t>Xstre</w:t>
      </w:r>
      <w:r w:rsidR="000B0490" w:rsidRPr="002818F2">
        <w:rPr>
          <w:rFonts w:ascii="Calibri" w:hAnsi="Calibri" w:cs="Calibri"/>
        </w:rPr>
        <w:t>am</w:t>
      </w:r>
      <w:proofErr w:type="spellEnd"/>
      <w:r w:rsidR="00CB160B" w:rsidRPr="002818F2">
        <w:rPr>
          <w:rFonts w:ascii="Calibri" w:hAnsi="Calibri" w:cs="Calibri"/>
        </w:rPr>
        <w:t xml:space="preserve"> </w:t>
      </w:r>
      <w:r w:rsidR="000B0490" w:rsidRPr="002818F2">
        <w:rPr>
          <w:rFonts w:ascii="Calibri" w:hAnsi="Calibri" w:cs="Calibri"/>
        </w:rPr>
        <w:t xml:space="preserve">» pour </w:t>
      </w:r>
      <w:proofErr w:type="spellStart"/>
      <w:r w:rsidR="000B0490" w:rsidRPr="002818F2">
        <w:rPr>
          <w:rFonts w:ascii="Calibri" w:hAnsi="Calibri" w:cs="Calibri"/>
        </w:rPr>
        <w:t>Sophos</w:t>
      </w:r>
      <w:proofErr w:type="spellEnd"/>
      <w:r w:rsidR="000B0490" w:rsidRPr="002818F2">
        <w:rPr>
          <w:rFonts w:ascii="Calibri" w:hAnsi="Calibri" w:cs="Calibri"/>
        </w:rPr>
        <w:t xml:space="preserve"> XG Firewall offrant</w:t>
      </w:r>
      <w:r w:rsidR="006D58AE" w:rsidRPr="002818F2">
        <w:rPr>
          <w:rFonts w:ascii="Calibri" w:hAnsi="Calibri" w:cs="Calibri"/>
        </w:rPr>
        <w:t xml:space="preserve"> des capacités très élevées</w:t>
      </w:r>
      <w:r w:rsidR="000B0490" w:rsidRPr="002818F2">
        <w:rPr>
          <w:rFonts w:ascii="Calibri" w:hAnsi="Calibri" w:cs="Calibri"/>
        </w:rPr>
        <w:t xml:space="preserve"> de déchiffrement</w:t>
      </w:r>
      <w:r w:rsidRPr="002818F2">
        <w:rPr>
          <w:rFonts w:ascii="Calibri" w:hAnsi="Calibri" w:cs="Calibri"/>
        </w:rPr>
        <w:t xml:space="preserve"> du tra</w:t>
      </w:r>
      <w:r w:rsidR="00F443FF" w:rsidRPr="002818F2">
        <w:rPr>
          <w:rFonts w:ascii="Calibri" w:hAnsi="Calibri" w:cs="Calibri"/>
        </w:rPr>
        <w:t>f</w:t>
      </w:r>
      <w:r w:rsidRPr="002818F2">
        <w:rPr>
          <w:rFonts w:ascii="Calibri" w:hAnsi="Calibri" w:cs="Calibri"/>
        </w:rPr>
        <w:t>ic TLS (Transport L</w:t>
      </w:r>
      <w:r w:rsidR="000B0490" w:rsidRPr="002818F2">
        <w:rPr>
          <w:rFonts w:ascii="Calibri" w:hAnsi="Calibri" w:cs="Calibri"/>
        </w:rPr>
        <w:t xml:space="preserve">ayer Security) </w:t>
      </w:r>
      <w:r w:rsidRPr="002818F2">
        <w:rPr>
          <w:rFonts w:ascii="Calibri" w:hAnsi="Calibri" w:cs="Calibri"/>
        </w:rPr>
        <w:t xml:space="preserve">qui éliminent les </w:t>
      </w:r>
      <w:r w:rsidR="000B0490" w:rsidRPr="002818F2">
        <w:rPr>
          <w:rFonts w:ascii="Calibri" w:hAnsi="Calibri" w:cs="Calibri"/>
        </w:rPr>
        <w:t>importants risques de sécurité associés au trafic réseau chiffré</w:t>
      </w:r>
      <w:r w:rsidRPr="002818F2">
        <w:rPr>
          <w:rFonts w:ascii="Calibri" w:hAnsi="Calibri" w:cs="Calibri"/>
        </w:rPr>
        <w:t>, qui sont souvent négligés par les é</w:t>
      </w:r>
      <w:r w:rsidR="000B0490" w:rsidRPr="002818F2">
        <w:rPr>
          <w:rFonts w:ascii="Calibri" w:hAnsi="Calibri" w:cs="Calibri"/>
        </w:rPr>
        <w:t xml:space="preserve">quipes de sécurité en raison de leur </w:t>
      </w:r>
      <w:r w:rsidRPr="002818F2">
        <w:rPr>
          <w:rFonts w:ascii="Calibri" w:hAnsi="Calibri" w:cs="Calibri"/>
        </w:rPr>
        <w:t>complexité</w:t>
      </w:r>
      <w:r w:rsidR="000B0490" w:rsidRPr="002818F2">
        <w:rPr>
          <w:rFonts w:ascii="Calibri" w:hAnsi="Calibri" w:cs="Calibri"/>
        </w:rPr>
        <w:t xml:space="preserve"> et de leur i</w:t>
      </w:r>
      <w:r w:rsidR="00CB160B" w:rsidRPr="002818F2">
        <w:rPr>
          <w:rFonts w:ascii="Calibri" w:hAnsi="Calibri" w:cs="Calibri"/>
        </w:rPr>
        <w:t xml:space="preserve">mpact au niveau des </w:t>
      </w:r>
      <w:r w:rsidR="006D58AE" w:rsidRPr="002818F2">
        <w:rPr>
          <w:rFonts w:ascii="Calibri" w:hAnsi="Calibri" w:cs="Calibri"/>
        </w:rPr>
        <w:t>performance</w:t>
      </w:r>
      <w:r w:rsidR="00CB160B" w:rsidRPr="002818F2">
        <w:rPr>
          <w:rFonts w:ascii="Calibri" w:hAnsi="Calibri" w:cs="Calibri"/>
        </w:rPr>
        <w:t>s</w:t>
      </w:r>
      <w:r w:rsidR="000B0490" w:rsidRPr="002818F2">
        <w:rPr>
          <w:rFonts w:ascii="Calibri" w:hAnsi="Calibri" w:cs="Calibri"/>
        </w:rPr>
        <w:t>.</w:t>
      </w:r>
      <w:r w:rsidR="00C8209A" w:rsidRPr="002818F2">
        <w:rPr>
          <w:rFonts w:ascii="Calibri" w:hAnsi="Calibri" w:cs="Calibri"/>
        </w:rPr>
        <w:t xml:space="preserve"> </w:t>
      </w:r>
      <w:proofErr w:type="spellStart"/>
      <w:r w:rsidR="00C8209A" w:rsidRPr="002818F2">
        <w:rPr>
          <w:rFonts w:ascii="Calibri" w:hAnsi="Calibri" w:cs="Calibri"/>
        </w:rPr>
        <w:t>Sophos</w:t>
      </w:r>
      <w:proofErr w:type="spellEnd"/>
      <w:r w:rsidR="000B0490" w:rsidRPr="002818F2">
        <w:rPr>
          <w:rFonts w:ascii="Calibri" w:hAnsi="Calibri" w:cs="Calibri"/>
        </w:rPr>
        <w:t xml:space="preserve"> </w:t>
      </w:r>
      <w:r w:rsidRPr="002818F2">
        <w:rPr>
          <w:rFonts w:ascii="Calibri" w:hAnsi="Calibri" w:cs="Calibri"/>
        </w:rPr>
        <w:t>XG</w:t>
      </w:r>
      <w:r w:rsidR="000B0490" w:rsidRPr="002818F2">
        <w:rPr>
          <w:rFonts w:ascii="Calibri" w:hAnsi="Calibri" w:cs="Calibri"/>
        </w:rPr>
        <w:t xml:space="preserve"> Firewall</w:t>
      </w:r>
      <w:r w:rsidRPr="002818F2">
        <w:rPr>
          <w:rFonts w:ascii="Calibri" w:hAnsi="Calibri" w:cs="Calibri"/>
        </w:rPr>
        <w:t xml:space="preserve"> propose désormais également une analyse des menaces améliorée</w:t>
      </w:r>
      <w:r w:rsidR="00F443FF" w:rsidRPr="002818F2">
        <w:rPr>
          <w:rFonts w:ascii="Calibri" w:hAnsi="Calibri" w:cs="Calibri"/>
        </w:rPr>
        <w:t xml:space="preserve">, </w:t>
      </w:r>
      <w:r w:rsidR="00E504DC" w:rsidRPr="002818F2">
        <w:rPr>
          <w:rFonts w:ascii="Calibri" w:hAnsi="Calibri" w:cs="Calibri"/>
        </w:rPr>
        <w:t>basée sur l'IA</w:t>
      </w:r>
      <w:r w:rsidR="00F443FF" w:rsidRPr="002818F2">
        <w:rPr>
          <w:rFonts w:ascii="Calibri" w:hAnsi="Calibri" w:cs="Calibri"/>
        </w:rPr>
        <w:t xml:space="preserve"> et </w:t>
      </w:r>
      <w:r w:rsidR="00CB160B" w:rsidRPr="002818F2">
        <w:rPr>
          <w:rFonts w:ascii="Calibri" w:hAnsi="Calibri" w:cs="Calibri"/>
        </w:rPr>
        <w:t>fournie par l</w:t>
      </w:r>
      <w:r w:rsidR="000B0490" w:rsidRPr="002818F2">
        <w:rPr>
          <w:rFonts w:ascii="Calibri" w:hAnsi="Calibri" w:cs="Calibri"/>
        </w:rPr>
        <w:t>e</w:t>
      </w:r>
      <w:r w:rsidR="00E504DC" w:rsidRPr="002818F2">
        <w:rPr>
          <w:rFonts w:ascii="Calibri" w:hAnsi="Calibri" w:cs="Calibri"/>
        </w:rPr>
        <w:t xml:space="preserve">s </w:t>
      </w:r>
      <w:proofErr w:type="spellStart"/>
      <w:r w:rsidR="00E504DC" w:rsidRPr="002818F2">
        <w:rPr>
          <w:rFonts w:ascii="Calibri" w:hAnsi="Calibri" w:cs="Calibri"/>
        </w:rPr>
        <w:t>SophosLabs</w:t>
      </w:r>
      <w:proofErr w:type="spellEnd"/>
      <w:r w:rsidR="00E504DC" w:rsidRPr="002818F2">
        <w:rPr>
          <w:rFonts w:ascii="Calibri" w:hAnsi="Calibri" w:cs="Calibri"/>
        </w:rPr>
        <w:t xml:space="preserve">, </w:t>
      </w:r>
      <w:r w:rsidR="000B0490" w:rsidRPr="002818F2">
        <w:rPr>
          <w:rFonts w:ascii="Calibri" w:hAnsi="Calibri" w:cs="Calibri"/>
        </w:rPr>
        <w:t>ainsi que de meilleures performances au niveau des</w:t>
      </w:r>
      <w:r w:rsidRPr="002818F2">
        <w:rPr>
          <w:rFonts w:ascii="Calibri" w:hAnsi="Calibri" w:cs="Calibri"/>
        </w:rPr>
        <w:t xml:space="preserve"> applications.</w:t>
      </w:r>
    </w:p>
    <w:p w14:paraId="419F7725" w14:textId="1955759F" w:rsidR="000A42F3" w:rsidRPr="002818F2" w:rsidRDefault="000A42F3" w:rsidP="002818F2">
      <w:pPr>
        <w:pStyle w:val="HTML-voorafopgemaakt"/>
        <w:spacing w:line="360" w:lineRule="auto"/>
        <w:rPr>
          <w:rFonts w:ascii="Calibri" w:hAnsi="Calibri" w:cs="Calibri"/>
        </w:rPr>
      </w:pPr>
      <w:r w:rsidRPr="002818F2">
        <w:rPr>
          <w:rFonts w:ascii="Calibri" w:hAnsi="Calibri" w:cs="Calibri"/>
        </w:rPr>
        <w:t xml:space="preserve"> </w:t>
      </w:r>
    </w:p>
    <w:p w14:paraId="38A445B1" w14:textId="26C7B349" w:rsidR="000A42F3" w:rsidRPr="002818F2" w:rsidRDefault="000A42F3" w:rsidP="002818F2">
      <w:pPr>
        <w:pStyle w:val="HTML-voorafopgemaakt"/>
        <w:spacing w:line="360" w:lineRule="auto"/>
        <w:rPr>
          <w:rFonts w:ascii="Calibri" w:hAnsi="Calibri" w:cs="Calibri"/>
        </w:rPr>
      </w:pPr>
      <w:proofErr w:type="spellStart"/>
      <w:r w:rsidRPr="002818F2">
        <w:rPr>
          <w:rFonts w:ascii="Calibri" w:hAnsi="Calibri" w:cs="Calibri"/>
        </w:rPr>
        <w:t>Sophos</w:t>
      </w:r>
      <w:proofErr w:type="spellEnd"/>
      <w:r w:rsidRPr="002818F2">
        <w:rPr>
          <w:rFonts w:ascii="Calibri" w:hAnsi="Calibri" w:cs="Calibri"/>
        </w:rPr>
        <w:t xml:space="preserve"> a également publié aujourd'hui</w:t>
      </w:r>
      <w:r w:rsidR="000B0490" w:rsidRPr="002818F2">
        <w:rPr>
          <w:rFonts w:ascii="Calibri" w:hAnsi="Calibri" w:cs="Calibri"/>
        </w:rPr>
        <w:t xml:space="preserve"> son article </w:t>
      </w:r>
      <w:hyperlink r:id="rId11" w:history="1">
        <w:proofErr w:type="spellStart"/>
        <w:r w:rsidR="000B0490" w:rsidRPr="002818F2">
          <w:rPr>
            <w:rStyle w:val="Hyperlink"/>
            <w:rFonts w:ascii="Calibri" w:hAnsi="Calibri" w:cs="Calibri"/>
          </w:rPr>
          <w:t>SophosLabs</w:t>
        </w:r>
        <w:proofErr w:type="spellEnd"/>
        <w:r w:rsidR="000B0490" w:rsidRPr="002818F2">
          <w:rPr>
            <w:rStyle w:val="Hyperlink"/>
            <w:rFonts w:ascii="Calibri" w:hAnsi="Calibri" w:cs="Calibri"/>
          </w:rPr>
          <w:t xml:space="preserve"> </w:t>
        </w:r>
        <w:proofErr w:type="spellStart"/>
        <w:r w:rsidR="000B0490" w:rsidRPr="002818F2">
          <w:rPr>
            <w:rStyle w:val="Hyperlink"/>
            <w:rFonts w:ascii="Calibri" w:hAnsi="Calibri" w:cs="Calibri"/>
          </w:rPr>
          <w:t>Uncut</w:t>
        </w:r>
        <w:proofErr w:type="spellEnd"/>
        <w:r w:rsidR="000B0490" w:rsidRPr="002818F2">
          <w:rPr>
            <w:rStyle w:val="Hyperlink"/>
            <w:rFonts w:ascii="Calibri" w:hAnsi="Calibri" w:cs="Calibri"/>
          </w:rPr>
          <w:t> </w:t>
        </w:r>
      </w:hyperlink>
      <w:r w:rsidR="000B0490" w:rsidRPr="002818F2">
        <w:rPr>
          <w:rFonts w:ascii="Calibri" w:hAnsi="Calibri" w:cs="Calibri"/>
        </w:rPr>
        <w:t>: « </w:t>
      </w:r>
      <w:proofErr w:type="spellStart"/>
      <w:r w:rsidR="000B0490" w:rsidRPr="002818F2">
        <w:rPr>
          <w:rFonts w:ascii="Calibri" w:hAnsi="Calibri" w:cs="Calibri"/>
          <w:i/>
        </w:rPr>
        <w:t>Nearly</w:t>
      </w:r>
      <w:proofErr w:type="spellEnd"/>
      <w:r w:rsidR="000B0490" w:rsidRPr="002818F2">
        <w:rPr>
          <w:rFonts w:ascii="Calibri" w:hAnsi="Calibri" w:cs="Calibri"/>
          <w:i/>
        </w:rPr>
        <w:t xml:space="preserve"> a Quarter of Malware </w:t>
      </w:r>
      <w:proofErr w:type="spellStart"/>
      <w:r w:rsidR="000B0490" w:rsidRPr="002818F2">
        <w:rPr>
          <w:rFonts w:ascii="Calibri" w:hAnsi="Calibri" w:cs="Calibri"/>
          <w:i/>
        </w:rPr>
        <w:t>now</w:t>
      </w:r>
      <w:proofErr w:type="spellEnd"/>
      <w:r w:rsidR="000B0490" w:rsidRPr="002818F2">
        <w:rPr>
          <w:rFonts w:ascii="Calibri" w:hAnsi="Calibri" w:cs="Calibri"/>
          <w:i/>
        </w:rPr>
        <w:t xml:space="preserve"> </w:t>
      </w:r>
      <w:proofErr w:type="spellStart"/>
      <w:r w:rsidR="000B0490" w:rsidRPr="002818F2">
        <w:rPr>
          <w:rFonts w:ascii="Calibri" w:hAnsi="Calibri" w:cs="Calibri"/>
          <w:i/>
        </w:rPr>
        <w:t>Communicates</w:t>
      </w:r>
      <w:proofErr w:type="spellEnd"/>
      <w:r w:rsidR="000B0490" w:rsidRPr="002818F2">
        <w:rPr>
          <w:rFonts w:ascii="Calibri" w:hAnsi="Calibri" w:cs="Calibri"/>
          <w:i/>
        </w:rPr>
        <w:t xml:space="preserve"> </w:t>
      </w:r>
      <w:proofErr w:type="spellStart"/>
      <w:r w:rsidR="000B0490" w:rsidRPr="002818F2">
        <w:rPr>
          <w:rFonts w:ascii="Calibri" w:hAnsi="Calibri" w:cs="Calibri"/>
          <w:i/>
        </w:rPr>
        <w:t>Using</w:t>
      </w:r>
      <w:proofErr w:type="spellEnd"/>
      <w:r w:rsidR="000B0490" w:rsidRPr="002818F2">
        <w:rPr>
          <w:rFonts w:ascii="Calibri" w:hAnsi="Calibri" w:cs="Calibri"/>
          <w:i/>
        </w:rPr>
        <w:t xml:space="preserve"> TLS</w:t>
      </w:r>
      <w:r w:rsidR="000B0490" w:rsidRPr="002818F2">
        <w:rPr>
          <w:rFonts w:ascii="Calibri" w:hAnsi="Calibri" w:cs="Calibri"/>
        </w:rPr>
        <w:t> » (</w:t>
      </w:r>
      <w:r w:rsidR="00E504DC" w:rsidRPr="002818F2">
        <w:rPr>
          <w:rFonts w:ascii="Calibri" w:hAnsi="Calibri" w:cs="Calibri"/>
        </w:rPr>
        <w:t>‘</w:t>
      </w:r>
      <w:r w:rsidR="000B0490" w:rsidRPr="002818F2">
        <w:rPr>
          <w:rFonts w:ascii="Calibri" w:hAnsi="Calibri" w:cs="Calibri"/>
        </w:rPr>
        <w:t>Près d'un quart des malwares</w:t>
      </w:r>
      <w:r w:rsidRPr="002818F2">
        <w:rPr>
          <w:rFonts w:ascii="Calibri" w:hAnsi="Calibri" w:cs="Calibri"/>
        </w:rPr>
        <w:t xml:space="preserve"> com</w:t>
      </w:r>
      <w:r w:rsidR="000B0490" w:rsidRPr="002818F2">
        <w:rPr>
          <w:rFonts w:ascii="Calibri" w:hAnsi="Calibri" w:cs="Calibri"/>
        </w:rPr>
        <w:t>munique</w:t>
      </w:r>
      <w:r w:rsidR="00F443FF" w:rsidRPr="002818F2">
        <w:rPr>
          <w:rFonts w:ascii="Calibri" w:hAnsi="Calibri" w:cs="Calibri"/>
        </w:rPr>
        <w:t>nt</w:t>
      </w:r>
      <w:r w:rsidR="000B0490" w:rsidRPr="002818F2">
        <w:rPr>
          <w:rFonts w:ascii="Calibri" w:hAnsi="Calibri" w:cs="Calibri"/>
        </w:rPr>
        <w:t xml:space="preserve"> désormais à l'aide du protocole TLS</w:t>
      </w:r>
      <w:r w:rsidR="00E504DC" w:rsidRPr="002818F2">
        <w:rPr>
          <w:rFonts w:ascii="Calibri" w:hAnsi="Calibri" w:cs="Calibri"/>
        </w:rPr>
        <w:t>’</w:t>
      </w:r>
      <w:r w:rsidR="000B0490" w:rsidRPr="002818F2">
        <w:rPr>
          <w:rFonts w:ascii="Calibri" w:hAnsi="Calibri" w:cs="Calibri"/>
        </w:rPr>
        <w:t>)</w:t>
      </w:r>
      <w:r w:rsidRPr="002818F2">
        <w:rPr>
          <w:rFonts w:ascii="Calibri" w:hAnsi="Calibri" w:cs="Calibri"/>
        </w:rPr>
        <w:t>, qui explique commen</w:t>
      </w:r>
      <w:r w:rsidR="000B0490" w:rsidRPr="002818F2">
        <w:rPr>
          <w:rFonts w:ascii="Calibri" w:hAnsi="Calibri" w:cs="Calibri"/>
        </w:rPr>
        <w:t>t 23% des familles de malware</w:t>
      </w:r>
      <w:r w:rsidRPr="002818F2">
        <w:rPr>
          <w:rFonts w:ascii="Calibri" w:hAnsi="Calibri" w:cs="Calibri"/>
        </w:rPr>
        <w:t xml:space="preserve"> utilisent des </w:t>
      </w:r>
      <w:r w:rsidR="00631428" w:rsidRPr="002818F2">
        <w:rPr>
          <w:rFonts w:ascii="Calibri" w:hAnsi="Calibri" w:cs="Calibri"/>
        </w:rPr>
        <w:t>communications</w:t>
      </w:r>
      <w:r w:rsidR="006D58AE" w:rsidRPr="002818F2">
        <w:rPr>
          <w:rFonts w:ascii="Calibri" w:hAnsi="Calibri" w:cs="Calibri"/>
        </w:rPr>
        <w:t xml:space="preserve"> chiffrées</w:t>
      </w:r>
      <w:r w:rsidR="00B34440" w:rsidRPr="002818F2">
        <w:rPr>
          <w:rFonts w:ascii="Calibri" w:hAnsi="Calibri" w:cs="Calibri"/>
        </w:rPr>
        <w:t xml:space="preserve"> pour dialoguer avec leurs serveurs de contrôle à distance (C2)</w:t>
      </w:r>
      <w:r w:rsidR="006D58AE" w:rsidRPr="002818F2">
        <w:rPr>
          <w:rFonts w:ascii="Calibri" w:hAnsi="Calibri" w:cs="Calibri"/>
        </w:rPr>
        <w:t xml:space="preserve"> </w:t>
      </w:r>
      <w:r w:rsidR="00631428" w:rsidRPr="002818F2">
        <w:rPr>
          <w:rFonts w:ascii="Calibri" w:hAnsi="Calibri" w:cs="Calibri"/>
        </w:rPr>
        <w:t xml:space="preserve">ou </w:t>
      </w:r>
      <w:r w:rsidR="00B34440" w:rsidRPr="002818F2">
        <w:rPr>
          <w:rFonts w:ascii="Calibri" w:hAnsi="Calibri" w:cs="Calibri"/>
        </w:rPr>
        <w:t>pour s’installer</w:t>
      </w:r>
      <w:r w:rsidRPr="002818F2">
        <w:rPr>
          <w:rFonts w:ascii="Calibri" w:hAnsi="Calibri" w:cs="Calibri"/>
        </w:rPr>
        <w:t xml:space="preserve">. </w:t>
      </w:r>
      <w:r w:rsidR="0089452C" w:rsidRPr="002818F2">
        <w:rPr>
          <w:rFonts w:ascii="Calibri" w:hAnsi="Calibri" w:cs="Calibri"/>
        </w:rPr>
        <w:t>Par exemple, l</w:t>
      </w:r>
      <w:r w:rsidRPr="002818F2">
        <w:rPr>
          <w:rFonts w:ascii="Calibri" w:hAnsi="Calibri" w:cs="Calibri"/>
        </w:rPr>
        <w:t xml:space="preserve">'article </w:t>
      </w:r>
      <w:r w:rsidR="00631428" w:rsidRPr="002818F2">
        <w:rPr>
          <w:rFonts w:ascii="Calibri" w:hAnsi="Calibri" w:cs="Calibri"/>
        </w:rPr>
        <w:t>présente en détail</w:t>
      </w:r>
      <w:r w:rsidRPr="002818F2">
        <w:rPr>
          <w:rFonts w:ascii="Calibri" w:hAnsi="Calibri" w:cs="Calibri"/>
        </w:rPr>
        <w:t xml:space="preserve"> trois chevaux de Troie</w:t>
      </w:r>
      <w:r w:rsidR="00631428" w:rsidRPr="002818F2">
        <w:rPr>
          <w:rFonts w:ascii="Calibri" w:hAnsi="Calibri" w:cs="Calibri"/>
        </w:rPr>
        <w:t xml:space="preserve"> (</w:t>
      </w:r>
      <w:proofErr w:type="spellStart"/>
      <w:r w:rsidR="00631428" w:rsidRPr="002818F2">
        <w:rPr>
          <w:rFonts w:ascii="Calibri" w:hAnsi="Calibri" w:cs="Calibri"/>
          <w:i/>
        </w:rPr>
        <w:t>Trojans</w:t>
      </w:r>
      <w:proofErr w:type="spellEnd"/>
      <w:r w:rsidR="00631428" w:rsidRPr="002818F2">
        <w:rPr>
          <w:rFonts w:ascii="Calibri" w:hAnsi="Calibri" w:cs="Calibri"/>
        </w:rPr>
        <w:t>)</w:t>
      </w:r>
      <w:r w:rsidRPr="002818F2">
        <w:rPr>
          <w:rFonts w:ascii="Calibri" w:hAnsi="Calibri" w:cs="Calibri"/>
        </w:rPr>
        <w:t xml:space="preserve"> courants et </w:t>
      </w:r>
      <w:r w:rsidR="00AF1D95" w:rsidRPr="002818F2">
        <w:rPr>
          <w:rFonts w:ascii="Calibri" w:hAnsi="Calibri" w:cs="Calibri"/>
        </w:rPr>
        <w:t xml:space="preserve">toujours bien </w:t>
      </w:r>
      <w:r w:rsidRPr="002818F2">
        <w:rPr>
          <w:rFonts w:ascii="Calibri" w:hAnsi="Calibri" w:cs="Calibri"/>
        </w:rPr>
        <w:t>pré</w:t>
      </w:r>
      <w:r w:rsidR="00631428" w:rsidRPr="002818F2">
        <w:rPr>
          <w:rFonts w:ascii="Calibri" w:hAnsi="Calibri" w:cs="Calibri"/>
        </w:rPr>
        <w:t>sents</w:t>
      </w:r>
      <w:r w:rsidR="00E504DC" w:rsidRPr="002818F2">
        <w:rPr>
          <w:rFonts w:ascii="Calibri" w:hAnsi="Calibri" w:cs="Calibri"/>
        </w:rPr>
        <w:t xml:space="preserve"> aujourd’hui</w:t>
      </w:r>
      <w:r w:rsidR="00631428" w:rsidRPr="002818F2">
        <w:rPr>
          <w:rFonts w:ascii="Calibri" w:hAnsi="Calibri" w:cs="Calibri"/>
        </w:rPr>
        <w:t xml:space="preserve"> : </w:t>
      </w:r>
      <w:proofErr w:type="spellStart"/>
      <w:r w:rsidR="00631428" w:rsidRPr="002818F2">
        <w:rPr>
          <w:rFonts w:ascii="Calibri" w:hAnsi="Calibri" w:cs="Calibri"/>
        </w:rPr>
        <w:t>Trickbot</w:t>
      </w:r>
      <w:proofErr w:type="spellEnd"/>
      <w:r w:rsidR="00631428" w:rsidRPr="002818F2">
        <w:rPr>
          <w:rFonts w:ascii="Calibri" w:hAnsi="Calibri" w:cs="Calibri"/>
        </w:rPr>
        <w:t xml:space="preserve">, </w:t>
      </w:r>
      <w:proofErr w:type="spellStart"/>
      <w:r w:rsidR="00631428" w:rsidRPr="002818F2">
        <w:rPr>
          <w:rFonts w:ascii="Calibri" w:hAnsi="Calibri" w:cs="Calibri"/>
        </w:rPr>
        <w:t>IcedID</w:t>
      </w:r>
      <w:proofErr w:type="spellEnd"/>
      <w:r w:rsidR="00631428" w:rsidRPr="002818F2">
        <w:rPr>
          <w:rFonts w:ascii="Calibri" w:hAnsi="Calibri" w:cs="Calibri"/>
        </w:rPr>
        <w:t xml:space="preserve"> et </w:t>
      </w:r>
      <w:proofErr w:type="spellStart"/>
      <w:r w:rsidR="00631428" w:rsidRPr="002818F2">
        <w:rPr>
          <w:rFonts w:ascii="Calibri" w:hAnsi="Calibri" w:cs="Calibri"/>
        </w:rPr>
        <w:t>Dridex</w:t>
      </w:r>
      <w:proofErr w:type="spellEnd"/>
      <w:r w:rsidR="00631428" w:rsidRPr="002818F2">
        <w:rPr>
          <w:rFonts w:ascii="Calibri" w:hAnsi="Calibri" w:cs="Calibri"/>
        </w:rPr>
        <w:t>, qui utilisent le protocole TLS lors du déroulement</w:t>
      </w:r>
      <w:r w:rsidRPr="002818F2">
        <w:rPr>
          <w:rFonts w:ascii="Calibri" w:hAnsi="Calibri" w:cs="Calibri"/>
        </w:rPr>
        <w:t xml:space="preserve"> de leurs attaques. Les cybercriminels utilisent également </w:t>
      </w:r>
      <w:r w:rsidR="00631428" w:rsidRPr="002818F2">
        <w:rPr>
          <w:rFonts w:ascii="Calibri" w:hAnsi="Calibri" w:cs="Calibri"/>
        </w:rPr>
        <w:t xml:space="preserve">le protocole </w:t>
      </w:r>
      <w:r w:rsidRPr="002818F2">
        <w:rPr>
          <w:rFonts w:ascii="Calibri" w:hAnsi="Calibri" w:cs="Calibri"/>
        </w:rPr>
        <w:t>TLS pour cacher leur</w:t>
      </w:r>
      <w:r w:rsidR="00631428" w:rsidRPr="002818F2">
        <w:rPr>
          <w:rFonts w:ascii="Calibri" w:hAnsi="Calibri" w:cs="Calibri"/>
        </w:rPr>
        <w:t>s exploits, leurs charges virales ainsi que le contenu dérobé afin d’éviter toute</w:t>
      </w:r>
      <w:r w:rsidRPr="002818F2">
        <w:rPr>
          <w:rFonts w:ascii="Calibri" w:hAnsi="Calibri" w:cs="Calibri"/>
        </w:rPr>
        <w:t xml:space="preserve"> détection. </w:t>
      </w:r>
      <w:r w:rsidR="0089452C" w:rsidRPr="002818F2">
        <w:rPr>
          <w:rFonts w:ascii="Calibri" w:hAnsi="Calibri" w:cs="Calibri"/>
        </w:rPr>
        <w:t xml:space="preserve"> En fait, 44% des voleurs d'informations </w:t>
      </w:r>
      <w:r w:rsidR="00E7137D" w:rsidRPr="002818F2">
        <w:rPr>
          <w:rFonts w:ascii="Calibri" w:hAnsi="Calibri" w:cs="Calibri"/>
        </w:rPr>
        <w:t>les plus répandus utilisent le</w:t>
      </w:r>
      <w:r w:rsidR="006516CD" w:rsidRPr="002818F2">
        <w:rPr>
          <w:rFonts w:ascii="Calibri" w:hAnsi="Calibri" w:cs="Calibri"/>
        </w:rPr>
        <w:t xml:space="preserve"> chiffrement pour dissimuler d</w:t>
      </w:r>
      <w:r w:rsidR="00E7137D" w:rsidRPr="002818F2">
        <w:rPr>
          <w:rFonts w:ascii="Calibri" w:hAnsi="Calibri" w:cs="Calibri"/>
        </w:rPr>
        <w:t xml:space="preserve">es données </w:t>
      </w:r>
      <w:r w:rsidR="006516CD" w:rsidRPr="002818F2">
        <w:rPr>
          <w:rFonts w:ascii="Calibri" w:hAnsi="Calibri" w:cs="Calibri"/>
        </w:rPr>
        <w:t>piratées, telles que</w:t>
      </w:r>
      <w:r w:rsidR="004832B8" w:rsidRPr="002818F2">
        <w:rPr>
          <w:rFonts w:ascii="Calibri" w:hAnsi="Calibri" w:cs="Calibri"/>
        </w:rPr>
        <w:t xml:space="preserve"> d</w:t>
      </w:r>
      <w:r w:rsidR="0089452C" w:rsidRPr="002818F2">
        <w:rPr>
          <w:rFonts w:ascii="Calibri" w:hAnsi="Calibri" w:cs="Calibri"/>
        </w:rPr>
        <w:t xml:space="preserve">es mots de </w:t>
      </w:r>
      <w:r w:rsidR="00E7137D" w:rsidRPr="002818F2">
        <w:rPr>
          <w:rFonts w:ascii="Calibri" w:hAnsi="Calibri" w:cs="Calibri"/>
        </w:rPr>
        <w:t xml:space="preserve">passe </w:t>
      </w:r>
      <w:r w:rsidR="004832B8" w:rsidRPr="002818F2">
        <w:rPr>
          <w:rFonts w:ascii="Calibri" w:hAnsi="Calibri" w:cs="Calibri"/>
        </w:rPr>
        <w:t xml:space="preserve">de compte bancaire </w:t>
      </w:r>
      <w:r w:rsidR="006C0572" w:rsidRPr="002818F2">
        <w:rPr>
          <w:rFonts w:ascii="Calibri" w:hAnsi="Calibri" w:cs="Calibri"/>
        </w:rPr>
        <w:t xml:space="preserve">et </w:t>
      </w:r>
      <w:r w:rsidR="00E7137D" w:rsidRPr="002818F2">
        <w:rPr>
          <w:rFonts w:ascii="Calibri" w:hAnsi="Calibri" w:cs="Calibri"/>
        </w:rPr>
        <w:t>d'autres identifiants</w:t>
      </w:r>
      <w:r w:rsidR="0089452C" w:rsidRPr="002818F2">
        <w:rPr>
          <w:rFonts w:ascii="Calibri" w:hAnsi="Calibri" w:cs="Calibri"/>
        </w:rPr>
        <w:t xml:space="preserve"> sens</w:t>
      </w:r>
      <w:r w:rsidR="004832B8" w:rsidRPr="002818F2">
        <w:rPr>
          <w:rFonts w:ascii="Calibri" w:hAnsi="Calibri" w:cs="Calibri"/>
        </w:rPr>
        <w:t>ibles, et ce sans que les entreprises ciblées ne s’</w:t>
      </w:r>
      <w:r w:rsidR="006C0572" w:rsidRPr="002818F2">
        <w:rPr>
          <w:rFonts w:ascii="Calibri" w:hAnsi="Calibri" w:cs="Calibri"/>
        </w:rPr>
        <w:t xml:space="preserve">en rendent </w:t>
      </w:r>
      <w:r w:rsidR="004832B8" w:rsidRPr="002818F2">
        <w:rPr>
          <w:rFonts w:ascii="Calibri" w:hAnsi="Calibri" w:cs="Calibri"/>
        </w:rPr>
        <w:t>compte</w:t>
      </w:r>
      <w:r w:rsidR="0089452C" w:rsidRPr="002818F2">
        <w:rPr>
          <w:rFonts w:ascii="Calibri" w:hAnsi="Calibri" w:cs="Calibri"/>
        </w:rPr>
        <w:t>.</w:t>
      </w:r>
    </w:p>
    <w:p w14:paraId="08B5EDA6" w14:textId="77777777" w:rsidR="00AF1D95" w:rsidRPr="002818F2" w:rsidRDefault="00AF1D95" w:rsidP="002818F2">
      <w:pPr>
        <w:spacing w:line="360" w:lineRule="auto"/>
        <w:rPr>
          <w:rFonts w:ascii="Calibri" w:hAnsi="Calibri" w:cs="Calibri"/>
          <w:sz w:val="20"/>
          <w:szCs w:val="20"/>
          <w:lang w:val="fr-FR"/>
        </w:rPr>
      </w:pPr>
    </w:p>
    <w:p w14:paraId="33023C4A" w14:textId="654F29D6" w:rsidR="000A42F3" w:rsidRPr="002818F2" w:rsidRDefault="00E504DC" w:rsidP="002818F2">
      <w:pPr>
        <w:pStyle w:val="HTML-voorafopgemaakt"/>
        <w:spacing w:line="360" w:lineRule="auto"/>
        <w:rPr>
          <w:rFonts w:ascii="Calibri" w:hAnsi="Calibri" w:cs="Calibri"/>
        </w:rPr>
      </w:pPr>
      <w:r w:rsidRPr="002818F2">
        <w:rPr>
          <w:rFonts w:ascii="Calibri" w:hAnsi="Calibri" w:cs="Calibri"/>
        </w:rPr>
        <w:t>« </w:t>
      </w:r>
      <w:r w:rsidR="00AF1D95" w:rsidRPr="002818F2">
        <w:rPr>
          <w:rFonts w:ascii="Calibri" w:hAnsi="Calibri" w:cs="Calibri"/>
        </w:rPr>
        <w:t>Comme le montre l’étude menée par l</w:t>
      </w:r>
      <w:r w:rsidR="000A42F3" w:rsidRPr="002818F2">
        <w:rPr>
          <w:rFonts w:ascii="Calibri" w:hAnsi="Calibri" w:cs="Calibri"/>
        </w:rPr>
        <w:t xml:space="preserve">es </w:t>
      </w:r>
      <w:proofErr w:type="spellStart"/>
      <w:r w:rsidR="000A42F3" w:rsidRPr="002818F2">
        <w:rPr>
          <w:rFonts w:ascii="Calibri" w:hAnsi="Calibri" w:cs="Calibri"/>
        </w:rPr>
        <w:t>SophosLabs</w:t>
      </w:r>
      <w:proofErr w:type="spellEnd"/>
      <w:r w:rsidR="000A42F3" w:rsidRPr="002818F2">
        <w:rPr>
          <w:rFonts w:ascii="Calibri" w:hAnsi="Calibri" w:cs="Calibri"/>
        </w:rPr>
        <w:t>, les cyb</w:t>
      </w:r>
      <w:r w:rsidR="00AF1D95" w:rsidRPr="002818F2">
        <w:rPr>
          <w:rFonts w:ascii="Calibri" w:hAnsi="Calibri" w:cs="Calibri"/>
        </w:rPr>
        <w:t>e</w:t>
      </w:r>
      <w:r w:rsidRPr="002818F2">
        <w:rPr>
          <w:rFonts w:ascii="Calibri" w:hAnsi="Calibri" w:cs="Calibri"/>
        </w:rPr>
        <w:t xml:space="preserve">rcriminels </w:t>
      </w:r>
      <w:r w:rsidR="00C8209A" w:rsidRPr="002818F2">
        <w:rPr>
          <w:rFonts w:ascii="Calibri" w:hAnsi="Calibri" w:cs="Calibri"/>
        </w:rPr>
        <w:t>utilisent en priorité</w:t>
      </w:r>
      <w:r w:rsidR="000A42F3" w:rsidRPr="002818F2">
        <w:rPr>
          <w:rFonts w:ascii="Calibri" w:hAnsi="Calibri" w:cs="Calibri"/>
        </w:rPr>
        <w:t xml:space="preserve"> le chiffrem</w:t>
      </w:r>
      <w:r w:rsidR="00AF1D95" w:rsidRPr="002818F2">
        <w:rPr>
          <w:rFonts w:ascii="Calibri" w:hAnsi="Calibri" w:cs="Calibri"/>
        </w:rPr>
        <w:t>ent pour contourner les solutions</w:t>
      </w:r>
      <w:r w:rsidR="000A42F3" w:rsidRPr="002818F2">
        <w:rPr>
          <w:rFonts w:ascii="Calibri" w:hAnsi="Calibri" w:cs="Calibri"/>
        </w:rPr>
        <w:t xml:space="preserve"> de sécurité. Malheureusement, la plupart des </w:t>
      </w:r>
      <w:proofErr w:type="spellStart"/>
      <w:r w:rsidR="000A42F3" w:rsidRPr="002818F2">
        <w:rPr>
          <w:rFonts w:ascii="Calibri" w:hAnsi="Calibri" w:cs="Calibri"/>
        </w:rPr>
        <w:t>pare-feu</w:t>
      </w:r>
      <w:r w:rsidR="006D58AE" w:rsidRPr="002818F2">
        <w:rPr>
          <w:rFonts w:ascii="Calibri" w:hAnsi="Calibri" w:cs="Calibri"/>
        </w:rPr>
        <w:t>x</w:t>
      </w:r>
      <w:proofErr w:type="spellEnd"/>
      <w:r w:rsidR="006D58AE" w:rsidRPr="002818F2">
        <w:rPr>
          <w:rFonts w:ascii="Calibri" w:hAnsi="Calibri" w:cs="Calibri"/>
        </w:rPr>
        <w:t xml:space="preserve"> ne disposent pas de</w:t>
      </w:r>
      <w:r w:rsidR="00DC72FA" w:rsidRPr="002818F2">
        <w:rPr>
          <w:rFonts w:ascii="Calibri" w:hAnsi="Calibri" w:cs="Calibri"/>
        </w:rPr>
        <w:t xml:space="preserve"> capacités cryptographiques</w:t>
      </w:r>
      <w:r w:rsidR="000A42F3" w:rsidRPr="002818F2">
        <w:rPr>
          <w:rFonts w:ascii="Calibri" w:hAnsi="Calibri" w:cs="Calibri"/>
        </w:rPr>
        <w:t xml:space="preserve"> TLS évolutives et ne sont pas </w:t>
      </w:r>
      <w:r w:rsidR="00AF1D95" w:rsidRPr="002818F2">
        <w:rPr>
          <w:rFonts w:ascii="Calibri" w:hAnsi="Calibri" w:cs="Calibri"/>
        </w:rPr>
        <w:t xml:space="preserve">donc </w:t>
      </w:r>
      <w:r w:rsidR="000A42F3" w:rsidRPr="002818F2">
        <w:rPr>
          <w:rFonts w:ascii="Calibri" w:hAnsi="Calibri" w:cs="Calibri"/>
        </w:rPr>
        <w:t xml:space="preserve">en mesure d'inspecter le trafic chiffré sans que les applications </w:t>
      </w:r>
      <w:r w:rsidR="00AF1D95" w:rsidRPr="002818F2">
        <w:rPr>
          <w:rFonts w:ascii="Calibri" w:hAnsi="Calibri" w:cs="Calibri"/>
        </w:rPr>
        <w:t xml:space="preserve">ne </w:t>
      </w:r>
      <w:r w:rsidR="006D58AE" w:rsidRPr="002818F2">
        <w:rPr>
          <w:rFonts w:ascii="Calibri" w:hAnsi="Calibri" w:cs="Calibri"/>
        </w:rPr>
        <w:t>bloquent le réseau</w:t>
      </w:r>
      <w:r w:rsidR="000A42F3" w:rsidRPr="002818F2">
        <w:rPr>
          <w:rFonts w:ascii="Calibri" w:hAnsi="Calibri" w:cs="Calibri"/>
        </w:rPr>
        <w:t xml:space="preserve"> ou </w:t>
      </w:r>
      <w:r w:rsidR="006D58AE" w:rsidRPr="002818F2">
        <w:rPr>
          <w:rFonts w:ascii="Calibri" w:hAnsi="Calibri" w:cs="Calibri"/>
        </w:rPr>
        <w:t>ne dégradent ses performances</w:t>
      </w:r>
      <w:r w:rsidRPr="002818F2">
        <w:rPr>
          <w:rFonts w:ascii="Calibri" w:hAnsi="Calibri" w:cs="Calibri"/>
        </w:rPr>
        <w:t> »</w:t>
      </w:r>
      <w:r w:rsidR="00AF1D95" w:rsidRPr="002818F2">
        <w:rPr>
          <w:rFonts w:ascii="Calibri" w:hAnsi="Calibri" w:cs="Calibri"/>
        </w:rPr>
        <w:t xml:space="preserve">, a déclaré Dan </w:t>
      </w:r>
      <w:proofErr w:type="spellStart"/>
      <w:r w:rsidR="00AF1D95" w:rsidRPr="002818F2">
        <w:rPr>
          <w:rFonts w:ascii="Calibri" w:hAnsi="Calibri" w:cs="Calibri"/>
        </w:rPr>
        <w:t>Schiappa</w:t>
      </w:r>
      <w:proofErr w:type="spellEnd"/>
      <w:r w:rsidR="00AF1D95" w:rsidRPr="002818F2">
        <w:rPr>
          <w:rFonts w:ascii="Calibri" w:hAnsi="Calibri" w:cs="Calibri"/>
        </w:rPr>
        <w:t xml:space="preserve">, </w:t>
      </w:r>
      <w:proofErr w:type="spellStart"/>
      <w:r w:rsidR="00AF1D95" w:rsidRPr="002818F2">
        <w:rPr>
          <w:rFonts w:ascii="Calibri" w:hAnsi="Calibri" w:cs="Calibri"/>
          <w:color w:val="000000"/>
          <w:shd w:val="clear" w:color="auto" w:fill="FFFFFF"/>
        </w:rPr>
        <w:t>chief</w:t>
      </w:r>
      <w:proofErr w:type="spellEnd"/>
      <w:r w:rsidR="00AF1D95" w:rsidRPr="002818F2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AF1D95" w:rsidRPr="002818F2">
        <w:rPr>
          <w:rFonts w:ascii="Calibri" w:hAnsi="Calibri" w:cs="Calibri"/>
          <w:color w:val="000000"/>
          <w:shd w:val="clear" w:color="auto" w:fill="FFFFFF"/>
        </w:rPr>
        <w:t>product</w:t>
      </w:r>
      <w:proofErr w:type="spellEnd"/>
      <w:r w:rsidR="00AF1D95" w:rsidRPr="002818F2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AF1D95" w:rsidRPr="002818F2">
        <w:rPr>
          <w:rFonts w:ascii="Calibri" w:hAnsi="Calibri" w:cs="Calibri"/>
          <w:color w:val="000000"/>
          <w:shd w:val="clear" w:color="auto" w:fill="FFFFFF"/>
        </w:rPr>
        <w:t>officer</w:t>
      </w:r>
      <w:proofErr w:type="spellEnd"/>
      <w:r w:rsidR="00AF1D95" w:rsidRPr="002818F2">
        <w:rPr>
          <w:rFonts w:ascii="Calibri" w:hAnsi="Calibri" w:cs="Calibri"/>
        </w:rPr>
        <w:t xml:space="preserve"> chez </w:t>
      </w:r>
      <w:proofErr w:type="spellStart"/>
      <w:r w:rsidR="00AF1D95" w:rsidRPr="002818F2">
        <w:rPr>
          <w:rFonts w:ascii="Calibri" w:hAnsi="Calibri" w:cs="Calibri"/>
        </w:rPr>
        <w:t>Sophos</w:t>
      </w:r>
      <w:proofErr w:type="spellEnd"/>
      <w:r w:rsidRPr="002818F2">
        <w:rPr>
          <w:rFonts w:ascii="Calibri" w:hAnsi="Calibri" w:cs="Calibri"/>
        </w:rPr>
        <w:t>. « </w:t>
      </w:r>
      <w:r w:rsidR="000A42F3" w:rsidRPr="002818F2">
        <w:rPr>
          <w:rFonts w:ascii="Calibri" w:hAnsi="Calibri" w:cs="Calibri"/>
        </w:rPr>
        <w:t>Avec la nou</w:t>
      </w:r>
      <w:r w:rsidR="00AF1D95" w:rsidRPr="002818F2">
        <w:rPr>
          <w:rFonts w:ascii="Calibri" w:hAnsi="Calibri" w:cs="Calibri"/>
        </w:rPr>
        <w:t xml:space="preserve">velle architecture </w:t>
      </w:r>
      <w:proofErr w:type="spellStart"/>
      <w:r w:rsidR="00AF1D95" w:rsidRPr="002818F2">
        <w:rPr>
          <w:rFonts w:ascii="Calibri" w:hAnsi="Calibri" w:cs="Calibri"/>
        </w:rPr>
        <w:t>Xstream</w:t>
      </w:r>
      <w:proofErr w:type="spellEnd"/>
      <w:r w:rsidR="00AF1D95" w:rsidRPr="002818F2">
        <w:rPr>
          <w:rFonts w:ascii="Calibri" w:hAnsi="Calibri" w:cs="Calibri"/>
        </w:rPr>
        <w:t xml:space="preserve"> intégrée </w:t>
      </w:r>
      <w:r w:rsidR="00C8209A" w:rsidRPr="002818F2">
        <w:rPr>
          <w:rFonts w:ascii="Calibri" w:hAnsi="Calibri" w:cs="Calibri"/>
        </w:rPr>
        <w:t xml:space="preserve">dans le </w:t>
      </w:r>
      <w:proofErr w:type="spellStart"/>
      <w:r w:rsidR="00C8209A" w:rsidRPr="002818F2">
        <w:rPr>
          <w:rFonts w:ascii="Calibri" w:hAnsi="Calibri" w:cs="Calibri"/>
        </w:rPr>
        <w:t>Sophos</w:t>
      </w:r>
      <w:proofErr w:type="spellEnd"/>
      <w:r w:rsidR="00C8209A" w:rsidRPr="002818F2">
        <w:rPr>
          <w:rFonts w:ascii="Calibri" w:hAnsi="Calibri" w:cs="Calibri"/>
        </w:rPr>
        <w:t xml:space="preserve"> </w:t>
      </w:r>
      <w:r w:rsidR="000A42F3" w:rsidRPr="002818F2">
        <w:rPr>
          <w:rFonts w:ascii="Calibri" w:hAnsi="Calibri" w:cs="Calibri"/>
        </w:rPr>
        <w:t xml:space="preserve">XG Firewall, </w:t>
      </w:r>
      <w:proofErr w:type="spellStart"/>
      <w:r w:rsidR="000A42F3" w:rsidRPr="002818F2">
        <w:rPr>
          <w:rFonts w:ascii="Calibri" w:hAnsi="Calibri" w:cs="Calibri"/>
        </w:rPr>
        <w:t>Soph</w:t>
      </w:r>
      <w:r w:rsidR="00AF1D95" w:rsidRPr="002818F2">
        <w:rPr>
          <w:rFonts w:ascii="Calibri" w:hAnsi="Calibri" w:cs="Calibri"/>
        </w:rPr>
        <w:t>os</w:t>
      </w:r>
      <w:proofErr w:type="spellEnd"/>
      <w:r w:rsidR="00AF1D95" w:rsidRPr="002818F2">
        <w:rPr>
          <w:rFonts w:ascii="Calibri" w:hAnsi="Calibri" w:cs="Calibri"/>
        </w:rPr>
        <w:t xml:space="preserve"> offre </w:t>
      </w:r>
      <w:r w:rsidR="00A86D1E" w:rsidRPr="002818F2">
        <w:rPr>
          <w:rFonts w:ascii="Calibri" w:hAnsi="Calibri" w:cs="Calibri"/>
        </w:rPr>
        <w:t xml:space="preserve">une visibilité cruciale </w:t>
      </w:r>
      <w:r w:rsidR="00C8209A" w:rsidRPr="002818F2">
        <w:rPr>
          <w:rFonts w:ascii="Calibri" w:hAnsi="Calibri" w:cs="Calibri"/>
        </w:rPr>
        <w:t>du trafic chiffré</w:t>
      </w:r>
      <w:r w:rsidR="000A42F3" w:rsidRPr="002818F2">
        <w:rPr>
          <w:rFonts w:ascii="Calibri" w:hAnsi="Calibri" w:cs="Calibri"/>
        </w:rPr>
        <w:t xml:space="preserve"> tout en éliminant les problèmes </w:t>
      </w:r>
      <w:r w:rsidR="00A86D1E" w:rsidRPr="002818F2">
        <w:rPr>
          <w:rFonts w:ascii="Calibri" w:hAnsi="Calibri" w:cs="Calibri"/>
        </w:rPr>
        <w:t xml:space="preserve">frustrants </w:t>
      </w:r>
      <w:r w:rsidR="000A42F3" w:rsidRPr="002818F2">
        <w:rPr>
          <w:rFonts w:ascii="Calibri" w:hAnsi="Calibri" w:cs="Calibri"/>
        </w:rPr>
        <w:t>de latenc</w:t>
      </w:r>
      <w:r w:rsidR="00A86D1E" w:rsidRPr="002818F2">
        <w:rPr>
          <w:rFonts w:ascii="Calibri" w:hAnsi="Calibri" w:cs="Calibri"/>
        </w:rPr>
        <w:t>e et de compatibilité, et ce</w:t>
      </w:r>
      <w:r w:rsidR="000A42F3" w:rsidRPr="002818F2">
        <w:rPr>
          <w:rFonts w:ascii="Calibri" w:hAnsi="Calibri" w:cs="Calibri"/>
        </w:rPr>
        <w:t xml:space="preserve"> avec une prise en charge complète de la dernière norme </w:t>
      </w:r>
      <w:r w:rsidR="00A86D1E" w:rsidRPr="002818F2">
        <w:rPr>
          <w:rFonts w:ascii="Calibri" w:hAnsi="Calibri" w:cs="Calibri"/>
        </w:rPr>
        <w:t>TLS 1.3. Les tests</w:t>
      </w:r>
      <w:r w:rsidR="00BE2B14" w:rsidRPr="002818F2">
        <w:rPr>
          <w:rFonts w:ascii="Calibri" w:hAnsi="Calibri" w:cs="Calibri"/>
        </w:rPr>
        <w:t xml:space="preserve"> en </w:t>
      </w:r>
      <w:r w:rsidR="001154FA" w:rsidRPr="002818F2">
        <w:rPr>
          <w:rFonts w:ascii="Calibri" w:hAnsi="Calibri" w:cs="Calibri"/>
        </w:rPr>
        <w:t>interne</w:t>
      </w:r>
      <w:r w:rsidR="001420CC" w:rsidRPr="002818F2">
        <w:rPr>
          <w:rFonts w:ascii="Calibri" w:hAnsi="Calibri" w:cs="Calibri"/>
        </w:rPr>
        <w:t xml:space="preserve"> </w:t>
      </w:r>
      <w:r w:rsidR="000A42F3" w:rsidRPr="002818F2">
        <w:rPr>
          <w:rFonts w:ascii="Calibri" w:hAnsi="Calibri" w:cs="Calibri"/>
        </w:rPr>
        <w:t>ont</w:t>
      </w:r>
      <w:r w:rsidR="00DC72FA" w:rsidRPr="002818F2">
        <w:rPr>
          <w:rFonts w:ascii="Calibri" w:hAnsi="Calibri" w:cs="Calibri"/>
        </w:rPr>
        <w:t xml:space="preserve"> permis de mettre en lumière des</w:t>
      </w:r>
      <w:r w:rsidR="000A42F3" w:rsidRPr="002818F2">
        <w:rPr>
          <w:rFonts w:ascii="Calibri" w:hAnsi="Calibri" w:cs="Calibri"/>
        </w:rPr>
        <w:t xml:space="preserve"> performances</w:t>
      </w:r>
      <w:r w:rsidR="00DC72FA" w:rsidRPr="002818F2">
        <w:rPr>
          <w:rFonts w:ascii="Calibri" w:hAnsi="Calibri" w:cs="Calibri"/>
        </w:rPr>
        <w:t xml:space="preserve"> multipliées par deux au niveau</w:t>
      </w:r>
      <w:r w:rsidR="000A42F3" w:rsidRPr="002818F2">
        <w:rPr>
          <w:rFonts w:ascii="Calibri" w:hAnsi="Calibri" w:cs="Calibri"/>
        </w:rPr>
        <w:t xml:space="preserve"> du nouveau moteur </w:t>
      </w:r>
      <w:r w:rsidR="00DC72FA" w:rsidRPr="002818F2">
        <w:rPr>
          <w:rFonts w:ascii="Calibri" w:hAnsi="Calibri" w:cs="Calibri"/>
        </w:rPr>
        <w:t xml:space="preserve">XG d’inspection </w:t>
      </w:r>
      <w:r w:rsidR="000A42F3" w:rsidRPr="002818F2">
        <w:rPr>
          <w:rFonts w:ascii="Calibri" w:hAnsi="Calibri" w:cs="Calibri"/>
        </w:rPr>
        <w:t>TLS par rappo</w:t>
      </w:r>
      <w:r w:rsidR="00DC72FA" w:rsidRPr="002818F2">
        <w:rPr>
          <w:rFonts w:ascii="Calibri" w:hAnsi="Calibri" w:cs="Calibri"/>
        </w:rPr>
        <w:t xml:space="preserve">rt aux versions XG précédentes. Il s’agit véritablement d’une avancée majeure dans ce secteur. </w:t>
      </w:r>
    </w:p>
    <w:p w14:paraId="0C3AC38A" w14:textId="77777777" w:rsidR="000A42F3" w:rsidRPr="002818F2" w:rsidRDefault="000A42F3" w:rsidP="002818F2">
      <w:pPr>
        <w:spacing w:line="360" w:lineRule="auto"/>
        <w:rPr>
          <w:rFonts w:ascii="Calibri" w:hAnsi="Calibri" w:cs="Calibri"/>
          <w:sz w:val="20"/>
          <w:szCs w:val="20"/>
          <w:lang w:val="fr-FR"/>
        </w:rPr>
      </w:pPr>
    </w:p>
    <w:p w14:paraId="56588D4B" w14:textId="17B0C23F" w:rsidR="00E6625E" w:rsidRPr="002818F2" w:rsidRDefault="000A42F3" w:rsidP="002818F2">
      <w:pPr>
        <w:pStyle w:val="HTML-voorafopgemaakt"/>
        <w:spacing w:line="360" w:lineRule="auto"/>
        <w:rPr>
          <w:rFonts w:ascii="Calibri" w:hAnsi="Calibri" w:cs="Calibri"/>
        </w:rPr>
      </w:pPr>
      <w:r w:rsidRPr="002818F2">
        <w:rPr>
          <w:rFonts w:ascii="Calibri" w:hAnsi="Calibri" w:cs="Calibri"/>
        </w:rPr>
        <w:t>La latence dissuade trop souvent l</w:t>
      </w:r>
      <w:r w:rsidR="00A86D1E" w:rsidRPr="002818F2">
        <w:rPr>
          <w:rFonts w:ascii="Calibri" w:hAnsi="Calibri" w:cs="Calibri"/>
        </w:rPr>
        <w:t>es administrateurs IT d'utiliser le déchiffrement</w:t>
      </w:r>
      <w:r w:rsidRPr="002818F2">
        <w:rPr>
          <w:rFonts w:ascii="Calibri" w:hAnsi="Calibri" w:cs="Calibri"/>
        </w:rPr>
        <w:t xml:space="preserve">, comme le montre </w:t>
      </w:r>
      <w:r w:rsidR="00DC72FA" w:rsidRPr="002818F2">
        <w:rPr>
          <w:rFonts w:ascii="Calibri" w:hAnsi="Calibri" w:cs="Calibri"/>
        </w:rPr>
        <w:t xml:space="preserve">d’ailleurs </w:t>
      </w:r>
      <w:r w:rsidRPr="002818F2">
        <w:rPr>
          <w:rFonts w:ascii="Calibri" w:hAnsi="Calibri" w:cs="Calibri"/>
        </w:rPr>
        <w:t xml:space="preserve">une enquête </w:t>
      </w:r>
      <w:r w:rsidR="006D58AE" w:rsidRPr="002818F2">
        <w:rPr>
          <w:rFonts w:ascii="Calibri" w:hAnsi="Calibri" w:cs="Calibri"/>
        </w:rPr>
        <w:t xml:space="preserve">indépendante </w:t>
      </w:r>
      <w:r w:rsidRPr="002818F2">
        <w:rPr>
          <w:rFonts w:ascii="Calibri" w:hAnsi="Calibri" w:cs="Calibri"/>
        </w:rPr>
        <w:t>menée</w:t>
      </w:r>
      <w:r w:rsidR="00A86D1E" w:rsidRPr="002818F2">
        <w:rPr>
          <w:rFonts w:ascii="Calibri" w:hAnsi="Calibri" w:cs="Calibri"/>
        </w:rPr>
        <w:t xml:space="preserve"> par </w:t>
      </w:r>
      <w:proofErr w:type="spellStart"/>
      <w:r w:rsidR="00A86D1E" w:rsidRPr="002818F2">
        <w:rPr>
          <w:rFonts w:ascii="Calibri" w:hAnsi="Calibri" w:cs="Calibri"/>
        </w:rPr>
        <w:t>Sophos</w:t>
      </w:r>
      <w:proofErr w:type="spellEnd"/>
      <w:r w:rsidRPr="002818F2">
        <w:rPr>
          <w:rFonts w:ascii="Calibri" w:hAnsi="Calibri" w:cs="Calibri"/>
        </w:rPr>
        <w:t xml:space="preserve"> auprès de </w:t>
      </w:r>
      <w:r w:rsidR="00E504DC" w:rsidRPr="002818F2">
        <w:rPr>
          <w:rFonts w:ascii="Calibri" w:hAnsi="Calibri" w:cs="Calibri"/>
        </w:rPr>
        <w:t>3 100 responsables IT</w:t>
      </w:r>
      <w:r w:rsidRPr="002818F2">
        <w:rPr>
          <w:rFonts w:ascii="Calibri" w:hAnsi="Calibri" w:cs="Calibri"/>
        </w:rPr>
        <w:t xml:space="preserve"> da</w:t>
      </w:r>
      <w:r w:rsidR="00DC72FA" w:rsidRPr="002818F2">
        <w:rPr>
          <w:rFonts w:ascii="Calibri" w:hAnsi="Calibri" w:cs="Calibri"/>
        </w:rPr>
        <w:t xml:space="preserve">ns 12 pays. Le livre blanc </w:t>
      </w:r>
      <w:r w:rsidR="00E504DC" w:rsidRPr="002818F2">
        <w:rPr>
          <w:rFonts w:ascii="Calibri" w:hAnsi="Calibri" w:cs="Calibri"/>
        </w:rPr>
        <w:t>détaillant</w:t>
      </w:r>
      <w:r w:rsidR="00DC72FA" w:rsidRPr="002818F2">
        <w:rPr>
          <w:rFonts w:ascii="Calibri" w:hAnsi="Calibri" w:cs="Calibri"/>
        </w:rPr>
        <w:t xml:space="preserve"> cette enquête : «</w:t>
      </w:r>
      <w:hyperlink r:id="rId12" w:history="1">
        <w:r w:rsidR="00DC72FA" w:rsidRPr="002818F2">
          <w:rPr>
            <w:rStyle w:val="Hyperlink"/>
            <w:rFonts w:ascii="Calibri" w:hAnsi="Calibri" w:cs="Calibri"/>
          </w:rPr>
          <w:t xml:space="preserve">The Achilles </w:t>
        </w:r>
        <w:proofErr w:type="spellStart"/>
        <w:r w:rsidR="00DC72FA" w:rsidRPr="002818F2">
          <w:rPr>
            <w:rStyle w:val="Hyperlink"/>
            <w:rFonts w:ascii="Calibri" w:hAnsi="Calibri" w:cs="Calibri"/>
          </w:rPr>
          <w:t>Heel</w:t>
        </w:r>
        <w:proofErr w:type="spellEnd"/>
        <w:r w:rsidR="00DC72FA" w:rsidRPr="002818F2">
          <w:rPr>
            <w:rStyle w:val="Hyperlink"/>
            <w:rFonts w:ascii="Calibri" w:hAnsi="Calibri" w:cs="Calibri"/>
          </w:rPr>
          <w:t xml:space="preserve"> of </w:t>
        </w:r>
        <w:proofErr w:type="spellStart"/>
        <w:r w:rsidR="00DC72FA" w:rsidRPr="002818F2">
          <w:rPr>
            <w:rStyle w:val="Hyperlink"/>
            <w:rFonts w:ascii="Calibri" w:hAnsi="Calibri" w:cs="Calibri"/>
          </w:rPr>
          <w:t>Next-Gen</w:t>
        </w:r>
        <w:proofErr w:type="spellEnd"/>
        <w:r w:rsidR="00DC72FA" w:rsidRPr="002818F2">
          <w:rPr>
            <w:rStyle w:val="Hyperlink"/>
            <w:rFonts w:ascii="Calibri" w:hAnsi="Calibri" w:cs="Calibri"/>
          </w:rPr>
          <w:t xml:space="preserve"> Firewalls</w:t>
        </w:r>
      </w:hyperlink>
      <w:r w:rsidR="00DC72FA" w:rsidRPr="002818F2">
        <w:rPr>
          <w:rFonts w:ascii="Calibri" w:hAnsi="Calibri" w:cs="Calibri"/>
        </w:rPr>
        <w:t>»,</w:t>
      </w:r>
      <w:r w:rsidRPr="002818F2">
        <w:rPr>
          <w:rFonts w:ascii="Calibri" w:hAnsi="Calibri" w:cs="Calibri"/>
        </w:rPr>
        <w:t xml:space="preserve"> s</w:t>
      </w:r>
      <w:r w:rsidR="006D58AE" w:rsidRPr="002818F2">
        <w:rPr>
          <w:rFonts w:ascii="Calibri" w:hAnsi="Calibri" w:cs="Calibri"/>
        </w:rPr>
        <w:t>ouligne</w:t>
      </w:r>
      <w:r w:rsidR="00DC72FA" w:rsidRPr="002818F2">
        <w:rPr>
          <w:rFonts w:ascii="Calibri" w:hAnsi="Calibri" w:cs="Calibri"/>
        </w:rPr>
        <w:t xml:space="preserve"> que si 82% des personnes interrogées ont admis qu'une inspection TLS était</w:t>
      </w:r>
      <w:r w:rsidRPr="002818F2">
        <w:rPr>
          <w:rFonts w:ascii="Calibri" w:hAnsi="Calibri" w:cs="Calibri"/>
        </w:rPr>
        <w:t xml:space="preserve"> nécessaire, </w:t>
      </w:r>
      <w:r w:rsidR="00DC72FA" w:rsidRPr="002818F2">
        <w:rPr>
          <w:rFonts w:ascii="Calibri" w:hAnsi="Calibri" w:cs="Calibri"/>
        </w:rPr>
        <w:t>seulement 3,5% des entreprises déchiffrent effectivement</w:t>
      </w:r>
      <w:r w:rsidR="006D58AE" w:rsidRPr="002818F2">
        <w:rPr>
          <w:rFonts w:ascii="Calibri" w:hAnsi="Calibri" w:cs="Calibri"/>
        </w:rPr>
        <w:t xml:space="preserve"> leur trafic afin de</w:t>
      </w:r>
      <w:r w:rsidRPr="002818F2">
        <w:rPr>
          <w:rFonts w:ascii="Calibri" w:hAnsi="Calibri" w:cs="Calibri"/>
        </w:rPr>
        <w:t xml:space="preserve"> l'inspecter correctement. </w:t>
      </w:r>
    </w:p>
    <w:p w14:paraId="63C48A58" w14:textId="36B0B914" w:rsidR="000A42F3" w:rsidRPr="00430CDF" w:rsidRDefault="000A42F3" w:rsidP="002818F2">
      <w:pPr>
        <w:pStyle w:val="HTML-voorafopgemaakt"/>
        <w:spacing w:line="360" w:lineRule="auto"/>
        <w:rPr>
          <w:rFonts w:ascii="Calibri" w:hAnsi="Calibri" w:cs="Calibri"/>
          <w:b/>
          <w:bCs/>
          <w:color w:val="000000"/>
        </w:rPr>
      </w:pPr>
      <w:bookmarkStart w:id="0" w:name="_GoBack"/>
      <w:r w:rsidRPr="00430CDF">
        <w:rPr>
          <w:rFonts w:ascii="Calibri" w:hAnsi="Calibri" w:cs="Calibri"/>
          <w:b/>
          <w:bCs/>
        </w:rPr>
        <w:lastRenderedPageBreak/>
        <w:t>Le</w:t>
      </w:r>
      <w:r w:rsidR="00DC72FA" w:rsidRPr="00430CDF">
        <w:rPr>
          <w:rFonts w:ascii="Calibri" w:hAnsi="Calibri" w:cs="Calibri"/>
          <w:b/>
          <w:bCs/>
        </w:rPr>
        <w:t>s nouvelles fonctionnalités majeures d</w:t>
      </w:r>
      <w:r w:rsidR="008C5C2E" w:rsidRPr="00430CDF">
        <w:rPr>
          <w:rFonts w:ascii="Calibri" w:hAnsi="Calibri" w:cs="Calibri"/>
          <w:b/>
          <w:bCs/>
        </w:rPr>
        <w:t>u</w:t>
      </w:r>
      <w:r w:rsidR="00DC72FA" w:rsidRPr="00430CDF">
        <w:rPr>
          <w:rFonts w:ascii="Calibri" w:hAnsi="Calibri" w:cs="Calibri"/>
          <w:b/>
          <w:bCs/>
        </w:rPr>
        <w:t xml:space="preserve"> </w:t>
      </w:r>
      <w:proofErr w:type="spellStart"/>
      <w:r w:rsidR="008C5C2E" w:rsidRPr="00430CDF">
        <w:rPr>
          <w:rFonts w:ascii="Calibri" w:hAnsi="Calibri" w:cs="Calibri"/>
          <w:b/>
          <w:bCs/>
        </w:rPr>
        <w:t>Sophos</w:t>
      </w:r>
      <w:proofErr w:type="spellEnd"/>
      <w:r w:rsidR="008C5C2E" w:rsidRPr="00430CDF">
        <w:rPr>
          <w:rFonts w:ascii="Calibri" w:hAnsi="Calibri" w:cs="Calibri"/>
          <w:b/>
          <w:bCs/>
        </w:rPr>
        <w:t xml:space="preserve"> </w:t>
      </w:r>
      <w:r w:rsidR="00DC72FA" w:rsidRPr="00430CDF">
        <w:rPr>
          <w:rFonts w:ascii="Calibri" w:hAnsi="Calibri" w:cs="Calibri"/>
          <w:b/>
          <w:bCs/>
        </w:rPr>
        <w:t>XG Firewall comprennent</w:t>
      </w:r>
      <w:r w:rsidR="00E504DC" w:rsidRPr="00430CDF">
        <w:rPr>
          <w:rFonts w:ascii="Calibri" w:hAnsi="Calibri" w:cs="Calibri"/>
          <w:b/>
          <w:bCs/>
        </w:rPr>
        <w:t xml:space="preserve"> </w:t>
      </w:r>
      <w:r w:rsidRPr="00430CDF">
        <w:rPr>
          <w:rFonts w:ascii="Calibri" w:hAnsi="Calibri" w:cs="Calibri"/>
          <w:b/>
          <w:bCs/>
        </w:rPr>
        <w:t>:</w:t>
      </w:r>
      <w:r w:rsidRPr="00430CDF">
        <w:rPr>
          <w:rFonts w:ascii="Calibri" w:hAnsi="Calibri" w:cs="Calibri"/>
          <w:b/>
          <w:bCs/>
          <w:color w:val="000000"/>
        </w:rPr>
        <w:t xml:space="preserve"> </w:t>
      </w:r>
    </w:p>
    <w:bookmarkEnd w:id="0"/>
    <w:p w14:paraId="02739743" w14:textId="03A7F56B" w:rsidR="000A42F3" w:rsidRPr="002818F2" w:rsidRDefault="00DC72FA" w:rsidP="002818F2">
      <w:pPr>
        <w:pStyle w:val="HTML-voorafopgemaakt"/>
        <w:numPr>
          <w:ilvl w:val="0"/>
          <w:numId w:val="4"/>
        </w:numPr>
        <w:spacing w:line="360" w:lineRule="auto"/>
        <w:rPr>
          <w:rFonts w:ascii="Calibri" w:hAnsi="Calibri" w:cs="Calibri"/>
          <w:color w:val="000000" w:themeColor="text1"/>
        </w:rPr>
      </w:pPr>
      <w:r w:rsidRPr="002818F2">
        <w:rPr>
          <w:rFonts w:ascii="Calibri" w:hAnsi="Calibri" w:cs="Calibri"/>
          <w:b/>
        </w:rPr>
        <w:t>Une i</w:t>
      </w:r>
      <w:r w:rsidR="006D58AE" w:rsidRPr="002818F2">
        <w:rPr>
          <w:rFonts w:ascii="Calibri" w:hAnsi="Calibri" w:cs="Calibri"/>
          <w:b/>
        </w:rPr>
        <w:t xml:space="preserve">nspection </w:t>
      </w:r>
      <w:r w:rsidR="000A42F3" w:rsidRPr="002818F2">
        <w:rPr>
          <w:rFonts w:ascii="Calibri" w:hAnsi="Calibri" w:cs="Calibri"/>
          <w:b/>
        </w:rPr>
        <w:t xml:space="preserve">TLS </w:t>
      </w:r>
      <w:r w:rsidRPr="002818F2">
        <w:rPr>
          <w:rFonts w:ascii="Calibri" w:hAnsi="Calibri" w:cs="Calibri"/>
          <w:b/>
        </w:rPr>
        <w:t>1.3 pour détecter les malwares cachés</w:t>
      </w:r>
      <w:r w:rsidR="00E504DC" w:rsidRPr="002818F2">
        <w:rPr>
          <w:rFonts w:ascii="Calibri" w:hAnsi="Calibri" w:cs="Calibri"/>
          <w:b/>
        </w:rPr>
        <w:t xml:space="preserve"> </w:t>
      </w:r>
      <w:r w:rsidR="000A42F3" w:rsidRPr="002818F2">
        <w:rPr>
          <w:rFonts w:ascii="Calibri" w:hAnsi="Calibri" w:cs="Calibri"/>
        </w:rPr>
        <w:t>: l</w:t>
      </w:r>
      <w:r w:rsidR="00035F4B" w:rsidRPr="002818F2">
        <w:rPr>
          <w:rFonts w:ascii="Calibri" w:hAnsi="Calibri" w:cs="Calibri"/>
        </w:rPr>
        <w:t>e n</w:t>
      </w:r>
      <w:r w:rsidR="00E504DC" w:rsidRPr="002818F2">
        <w:rPr>
          <w:rFonts w:ascii="Calibri" w:hAnsi="Calibri" w:cs="Calibri"/>
        </w:rPr>
        <w:t>ouveau moteur TLS</w:t>
      </w:r>
      <w:r w:rsidR="006C5A47" w:rsidRPr="002818F2">
        <w:rPr>
          <w:rFonts w:ascii="Calibri" w:hAnsi="Calibri" w:cs="Calibri"/>
        </w:rPr>
        <w:t xml:space="preserve"> </w:t>
      </w:r>
      <w:r w:rsidR="006D58AE" w:rsidRPr="002818F2">
        <w:rPr>
          <w:rFonts w:ascii="Calibri" w:hAnsi="Calibri" w:cs="Calibri"/>
        </w:rPr>
        <w:t>permet de multiplier par deux</w:t>
      </w:r>
      <w:r w:rsidR="000A42F3" w:rsidRPr="002818F2">
        <w:rPr>
          <w:rFonts w:ascii="Calibri" w:hAnsi="Calibri" w:cs="Calibri"/>
        </w:rPr>
        <w:t xml:space="preserve"> les perform</w:t>
      </w:r>
      <w:r w:rsidR="006D58AE" w:rsidRPr="002818F2">
        <w:rPr>
          <w:rFonts w:ascii="Calibri" w:hAnsi="Calibri" w:cs="Calibri"/>
        </w:rPr>
        <w:t xml:space="preserve">ances des opérations </w:t>
      </w:r>
      <w:r w:rsidRPr="002818F2">
        <w:rPr>
          <w:rFonts w:ascii="Calibri" w:hAnsi="Calibri" w:cs="Calibri"/>
        </w:rPr>
        <w:t>cryptographiques</w:t>
      </w:r>
      <w:r w:rsidR="000A42F3" w:rsidRPr="002818F2">
        <w:rPr>
          <w:rFonts w:ascii="Calibri" w:hAnsi="Calibri" w:cs="Calibri"/>
        </w:rPr>
        <w:t xml:space="preserve"> par rapport aux versions</w:t>
      </w:r>
      <w:r w:rsidR="006C5A47" w:rsidRPr="002818F2">
        <w:rPr>
          <w:rFonts w:ascii="Calibri" w:hAnsi="Calibri" w:cs="Calibri"/>
        </w:rPr>
        <w:t xml:space="preserve"> du </w:t>
      </w:r>
      <w:proofErr w:type="spellStart"/>
      <w:r w:rsidR="006C5A47" w:rsidRPr="002818F2">
        <w:rPr>
          <w:rFonts w:ascii="Calibri" w:hAnsi="Calibri" w:cs="Calibri"/>
        </w:rPr>
        <w:t>Sophos</w:t>
      </w:r>
      <w:proofErr w:type="spellEnd"/>
      <w:r w:rsidR="000A42F3" w:rsidRPr="002818F2">
        <w:rPr>
          <w:rFonts w:ascii="Calibri" w:hAnsi="Calibri" w:cs="Calibri"/>
        </w:rPr>
        <w:t xml:space="preserve"> XG</w:t>
      </w:r>
      <w:r w:rsidR="006C5A47" w:rsidRPr="002818F2">
        <w:rPr>
          <w:rFonts w:ascii="Calibri" w:hAnsi="Calibri" w:cs="Calibri"/>
        </w:rPr>
        <w:t xml:space="preserve"> Firewall</w:t>
      </w:r>
      <w:r w:rsidR="000A42F3" w:rsidRPr="002818F2">
        <w:rPr>
          <w:rFonts w:ascii="Calibri" w:hAnsi="Calibri" w:cs="Calibri"/>
        </w:rPr>
        <w:t xml:space="preserve"> précédentes.</w:t>
      </w:r>
    </w:p>
    <w:p w14:paraId="1386DDB8" w14:textId="3E09B905" w:rsidR="000A42F3" w:rsidRPr="002818F2" w:rsidRDefault="00035F4B" w:rsidP="002818F2">
      <w:pPr>
        <w:pStyle w:val="HTML-voorafopgemaak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2818F2">
        <w:rPr>
          <w:rFonts w:ascii="Calibri" w:hAnsi="Calibri" w:cs="Calibri"/>
          <w:b/>
        </w:rPr>
        <w:t xml:space="preserve">Des performances </w:t>
      </w:r>
      <w:r w:rsidR="006D58AE" w:rsidRPr="002818F2">
        <w:rPr>
          <w:rFonts w:ascii="Calibri" w:hAnsi="Calibri" w:cs="Calibri"/>
          <w:b/>
        </w:rPr>
        <w:t>d’</w:t>
      </w:r>
      <w:r w:rsidR="000A42F3" w:rsidRPr="002818F2">
        <w:rPr>
          <w:rFonts w:ascii="Calibri" w:hAnsi="Calibri" w:cs="Calibri"/>
          <w:b/>
        </w:rPr>
        <w:t xml:space="preserve">applications </w:t>
      </w:r>
      <w:r w:rsidRPr="002818F2">
        <w:rPr>
          <w:rFonts w:ascii="Calibri" w:hAnsi="Calibri" w:cs="Calibri"/>
          <w:b/>
        </w:rPr>
        <w:t xml:space="preserve">critiques </w:t>
      </w:r>
      <w:r w:rsidR="000A42F3" w:rsidRPr="002818F2">
        <w:rPr>
          <w:rFonts w:ascii="Calibri" w:hAnsi="Calibri" w:cs="Calibri"/>
          <w:b/>
        </w:rPr>
        <w:t>opt</w:t>
      </w:r>
      <w:r w:rsidRPr="002818F2">
        <w:rPr>
          <w:rFonts w:ascii="Calibri" w:hAnsi="Calibri" w:cs="Calibri"/>
          <w:b/>
        </w:rPr>
        <w:t>imisées</w:t>
      </w:r>
      <w:r w:rsidR="00E504DC" w:rsidRPr="002818F2">
        <w:rPr>
          <w:rFonts w:ascii="Calibri" w:hAnsi="Calibri" w:cs="Calibri"/>
          <w:b/>
        </w:rPr>
        <w:t xml:space="preserve"> </w:t>
      </w:r>
      <w:r w:rsidRPr="002818F2">
        <w:rPr>
          <w:rFonts w:ascii="Calibri" w:hAnsi="Calibri" w:cs="Calibri"/>
        </w:rPr>
        <w:t xml:space="preserve">: la nouvelle </w:t>
      </w:r>
      <w:r w:rsidR="000A42F3" w:rsidRPr="002818F2">
        <w:rPr>
          <w:rFonts w:ascii="Calibri" w:hAnsi="Calibri" w:cs="Calibri"/>
        </w:rPr>
        <w:t xml:space="preserve">politique </w:t>
      </w:r>
      <w:r w:rsidRPr="002818F2">
        <w:rPr>
          <w:rFonts w:ascii="Calibri" w:hAnsi="Calibri" w:cs="Calibri"/>
        </w:rPr>
        <w:t xml:space="preserve">de contrôles </w:t>
      </w:r>
      <w:proofErr w:type="spellStart"/>
      <w:r w:rsidR="000A42F3" w:rsidRPr="002818F2">
        <w:rPr>
          <w:rFonts w:ascii="Calibri" w:hAnsi="Calibri" w:cs="Calibri"/>
        </w:rPr>
        <w:t>FastPath</w:t>
      </w:r>
      <w:proofErr w:type="spellEnd"/>
      <w:r w:rsidR="000A42F3" w:rsidRPr="002818F2">
        <w:rPr>
          <w:rFonts w:ascii="Calibri" w:hAnsi="Calibri" w:cs="Calibri"/>
        </w:rPr>
        <w:t xml:space="preserve"> </w:t>
      </w:r>
      <w:r w:rsidR="008747D6" w:rsidRPr="002818F2">
        <w:rPr>
          <w:rFonts w:ascii="Calibri" w:hAnsi="Calibri" w:cs="Calibri"/>
        </w:rPr>
        <w:t>permet d’</w:t>
      </w:r>
      <w:r w:rsidR="00654E20" w:rsidRPr="002818F2">
        <w:rPr>
          <w:rFonts w:ascii="Calibri" w:hAnsi="Calibri" w:cs="Calibri"/>
        </w:rPr>
        <w:t>accélérer</w:t>
      </w:r>
      <w:r w:rsidR="000A42F3" w:rsidRPr="002818F2">
        <w:rPr>
          <w:rFonts w:ascii="Calibri" w:hAnsi="Calibri" w:cs="Calibri"/>
        </w:rPr>
        <w:t xml:space="preserve"> les per</w:t>
      </w:r>
      <w:r w:rsidR="006D58AE" w:rsidRPr="002818F2">
        <w:rPr>
          <w:rFonts w:ascii="Calibri" w:hAnsi="Calibri" w:cs="Calibri"/>
        </w:rPr>
        <w:t xml:space="preserve">formances </w:t>
      </w:r>
      <w:r w:rsidR="0062156F" w:rsidRPr="002818F2">
        <w:rPr>
          <w:rFonts w:ascii="Calibri" w:hAnsi="Calibri" w:cs="Calibri"/>
        </w:rPr>
        <w:t xml:space="preserve">SD-WAN </w:t>
      </w:r>
      <w:r w:rsidR="006D58AE" w:rsidRPr="002818F2">
        <w:rPr>
          <w:rFonts w:ascii="Calibri" w:hAnsi="Calibri" w:cs="Calibri"/>
        </w:rPr>
        <w:t>des applications et du</w:t>
      </w:r>
      <w:r w:rsidR="0062156F" w:rsidRPr="002818F2">
        <w:rPr>
          <w:rFonts w:ascii="Calibri" w:hAnsi="Calibri" w:cs="Calibri"/>
        </w:rPr>
        <w:t xml:space="preserve"> trafic</w:t>
      </w:r>
      <w:r w:rsidR="000A42F3" w:rsidRPr="002818F2">
        <w:rPr>
          <w:rFonts w:ascii="Calibri" w:hAnsi="Calibri" w:cs="Calibri"/>
        </w:rPr>
        <w:t>, y compris</w:t>
      </w:r>
      <w:r w:rsidR="008747D6" w:rsidRPr="002818F2">
        <w:rPr>
          <w:rFonts w:ascii="Calibri" w:hAnsi="Calibri" w:cs="Calibri"/>
        </w:rPr>
        <w:t xml:space="preserve"> la voix sur IP</w:t>
      </w:r>
      <w:r w:rsidR="000A42F3" w:rsidRPr="002818F2">
        <w:rPr>
          <w:rFonts w:ascii="Calibri" w:hAnsi="Calibri" w:cs="Calibri"/>
        </w:rPr>
        <w:t xml:space="preserve">, </w:t>
      </w:r>
      <w:proofErr w:type="spellStart"/>
      <w:r w:rsidR="000A42F3" w:rsidRPr="002818F2">
        <w:rPr>
          <w:rFonts w:ascii="Calibri" w:hAnsi="Calibri" w:cs="Calibri"/>
        </w:rPr>
        <w:t>SaaS</w:t>
      </w:r>
      <w:proofErr w:type="spellEnd"/>
      <w:r w:rsidR="000A42F3" w:rsidRPr="002818F2">
        <w:rPr>
          <w:rFonts w:ascii="Calibri" w:hAnsi="Calibri" w:cs="Calibri"/>
        </w:rPr>
        <w:t xml:space="preserve"> et </w:t>
      </w:r>
      <w:r w:rsidRPr="002818F2">
        <w:rPr>
          <w:rFonts w:ascii="Calibri" w:hAnsi="Calibri" w:cs="Calibri"/>
        </w:rPr>
        <w:t xml:space="preserve">bien </w:t>
      </w:r>
      <w:r w:rsidR="008A5034" w:rsidRPr="002818F2">
        <w:rPr>
          <w:rFonts w:ascii="Calibri" w:hAnsi="Calibri" w:cs="Calibri"/>
        </w:rPr>
        <w:t>autres, jusqu'à atteindre la</w:t>
      </w:r>
      <w:r w:rsidR="000A42F3" w:rsidRPr="002818F2">
        <w:rPr>
          <w:rFonts w:ascii="Calibri" w:hAnsi="Calibri" w:cs="Calibri"/>
        </w:rPr>
        <w:t xml:space="preserve"> vitesse maximale</w:t>
      </w:r>
      <w:r w:rsidR="008A5034" w:rsidRPr="002818F2">
        <w:rPr>
          <w:rFonts w:ascii="Calibri" w:hAnsi="Calibri" w:cs="Calibri"/>
        </w:rPr>
        <w:t xml:space="preserve"> d’un réseau câblé traditionnel</w:t>
      </w:r>
      <w:r w:rsidR="000A42F3" w:rsidRPr="002818F2">
        <w:rPr>
          <w:rFonts w:ascii="Calibri" w:hAnsi="Calibri" w:cs="Calibri"/>
        </w:rPr>
        <w:t xml:space="preserve">. </w:t>
      </w:r>
    </w:p>
    <w:p w14:paraId="15D74D13" w14:textId="3233E8F7" w:rsidR="000A42F3" w:rsidRPr="002818F2" w:rsidRDefault="00035F4B" w:rsidP="002818F2">
      <w:pPr>
        <w:pStyle w:val="HTML-voorafopgemaak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2818F2">
        <w:rPr>
          <w:rFonts w:ascii="Calibri" w:hAnsi="Calibri" w:cs="Calibri"/>
          <w:b/>
        </w:rPr>
        <w:t>Une a</w:t>
      </w:r>
      <w:r w:rsidR="000A42F3" w:rsidRPr="002818F2">
        <w:rPr>
          <w:rFonts w:ascii="Calibri" w:hAnsi="Calibri" w:cs="Calibri"/>
          <w:b/>
        </w:rPr>
        <w:t>nalyse adaptative du trafic</w:t>
      </w:r>
      <w:r w:rsidR="0062156F" w:rsidRPr="002818F2">
        <w:rPr>
          <w:rFonts w:ascii="Calibri" w:hAnsi="Calibri" w:cs="Calibri"/>
          <w:b/>
        </w:rPr>
        <w:t xml:space="preserve"> </w:t>
      </w:r>
      <w:r w:rsidR="000A42F3" w:rsidRPr="002818F2">
        <w:rPr>
          <w:rFonts w:ascii="Calibri" w:hAnsi="Calibri" w:cs="Calibri"/>
        </w:rPr>
        <w:t xml:space="preserve">: le moteur </w:t>
      </w:r>
      <w:proofErr w:type="spellStart"/>
      <w:r w:rsidR="000A42F3" w:rsidRPr="002818F2">
        <w:rPr>
          <w:rFonts w:ascii="Calibri" w:hAnsi="Calibri" w:cs="Calibri"/>
        </w:rPr>
        <w:t>Deep</w:t>
      </w:r>
      <w:proofErr w:type="spellEnd"/>
      <w:r w:rsidR="000A42F3" w:rsidRPr="002818F2">
        <w:rPr>
          <w:rFonts w:ascii="Calibri" w:hAnsi="Calibri" w:cs="Calibri"/>
        </w:rPr>
        <w:t xml:space="preserve"> </w:t>
      </w:r>
      <w:proofErr w:type="spellStart"/>
      <w:r w:rsidR="000A42F3" w:rsidRPr="002818F2">
        <w:rPr>
          <w:rFonts w:ascii="Calibri" w:hAnsi="Calibri" w:cs="Calibri"/>
        </w:rPr>
        <w:t>Packet</w:t>
      </w:r>
      <w:proofErr w:type="spellEnd"/>
      <w:r w:rsidR="000A42F3" w:rsidRPr="002818F2">
        <w:rPr>
          <w:rFonts w:ascii="Calibri" w:hAnsi="Calibri" w:cs="Calibri"/>
        </w:rPr>
        <w:t xml:space="preserve"> Inspection (DPI) récemment amélioré évalue </w:t>
      </w:r>
      <w:r w:rsidR="008A5034" w:rsidRPr="002818F2">
        <w:rPr>
          <w:rFonts w:ascii="Calibri" w:hAnsi="Calibri" w:cs="Calibri"/>
        </w:rPr>
        <w:t>de manière dynamique</w:t>
      </w:r>
      <w:r w:rsidRPr="002818F2">
        <w:rPr>
          <w:rFonts w:ascii="Calibri" w:hAnsi="Calibri" w:cs="Calibri"/>
        </w:rPr>
        <w:t xml:space="preserve"> les risques au niveau d</w:t>
      </w:r>
      <w:r w:rsidR="008A5034" w:rsidRPr="002818F2">
        <w:rPr>
          <w:rFonts w:ascii="Calibri" w:hAnsi="Calibri" w:cs="Calibri"/>
        </w:rPr>
        <w:t xml:space="preserve">es flux de trafic et établit les correspondances appropriées </w:t>
      </w:r>
      <w:r w:rsidRPr="002818F2">
        <w:rPr>
          <w:rFonts w:ascii="Calibri" w:hAnsi="Calibri" w:cs="Calibri"/>
        </w:rPr>
        <w:t>en matière d'analyse des menaces</w:t>
      </w:r>
      <w:r w:rsidR="000A42F3" w:rsidRPr="002818F2">
        <w:rPr>
          <w:rFonts w:ascii="Calibri" w:hAnsi="Calibri" w:cs="Calibri"/>
        </w:rPr>
        <w:t>, améliorant</w:t>
      </w:r>
      <w:r w:rsidR="0062156F" w:rsidRPr="002818F2">
        <w:rPr>
          <w:rFonts w:ascii="Calibri" w:hAnsi="Calibri" w:cs="Calibri"/>
        </w:rPr>
        <w:t xml:space="preserve"> ainsi le débit de</w:t>
      </w:r>
      <w:r w:rsidRPr="002818F2">
        <w:rPr>
          <w:rFonts w:ascii="Calibri" w:hAnsi="Calibri" w:cs="Calibri"/>
        </w:rPr>
        <w:t xml:space="preserve"> plus de </w:t>
      </w:r>
      <w:r w:rsidR="000A42F3" w:rsidRPr="002818F2">
        <w:rPr>
          <w:rFonts w:ascii="Calibri" w:hAnsi="Calibri" w:cs="Calibri"/>
        </w:rPr>
        <w:t xml:space="preserve">33% dans la plupart des environnements réseau. </w:t>
      </w:r>
    </w:p>
    <w:p w14:paraId="4F6B255B" w14:textId="0C7D25A6" w:rsidR="000A42F3" w:rsidRPr="002818F2" w:rsidRDefault="00035F4B" w:rsidP="002818F2">
      <w:pPr>
        <w:pStyle w:val="HTML-voorafopgemaakt"/>
        <w:numPr>
          <w:ilvl w:val="0"/>
          <w:numId w:val="4"/>
        </w:numPr>
        <w:spacing w:line="360" w:lineRule="auto"/>
        <w:rPr>
          <w:rFonts w:ascii="Calibri" w:hAnsi="Calibri" w:cs="Calibri"/>
          <w:i/>
          <w:iCs/>
        </w:rPr>
      </w:pPr>
      <w:r w:rsidRPr="002818F2">
        <w:rPr>
          <w:rFonts w:ascii="Calibri" w:hAnsi="Calibri" w:cs="Calibri"/>
          <w:b/>
        </w:rPr>
        <w:t xml:space="preserve">Une analyse des menaces utilisant les renseignements des </w:t>
      </w:r>
      <w:proofErr w:type="spellStart"/>
      <w:r w:rsidRPr="002818F2">
        <w:rPr>
          <w:rFonts w:ascii="Calibri" w:hAnsi="Calibri" w:cs="Calibri"/>
          <w:b/>
        </w:rPr>
        <w:t>SophosLabs</w:t>
      </w:r>
      <w:proofErr w:type="spellEnd"/>
      <w:r w:rsidR="0062156F" w:rsidRPr="002818F2">
        <w:rPr>
          <w:rFonts w:ascii="Calibri" w:hAnsi="Calibri" w:cs="Calibri"/>
          <w:b/>
        </w:rPr>
        <w:t xml:space="preserve"> </w:t>
      </w:r>
      <w:r w:rsidRPr="002818F2">
        <w:rPr>
          <w:rFonts w:ascii="Calibri" w:hAnsi="Calibri" w:cs="Calibri"/>
        </w:rPr>
        <w:t>: elle permet</w:t>
      </w:r>
      <w:r w:rsidR="000A42F3" w:rsidRPr="002818F2">
        <w:rPr>
          <w:rFonts w:ascii="Calibri" w:hAnsi="Calibri" w:cs="Calibri"/>
        </w:rPr>
        <w:t xml:space="preserve"> aux administrateurs réseau </w:t>
      </w:r>
      <w:r w:rsidR="00E6065F" w:rsidRPr="002818F2">
        <w:rPr>
          <w:rFonts w:ascii="Calibri" w:hAnsi="Calibri" w:cs="Calibri"/>
        </w:rPr>
        <w:t xml:space="preserve">disposant de cette </w:t>
      </w:r>
      <w:r w:rsidR="000A42F3" w:rsidRPr="002818F2">
        <w:rPr>
          <w:rFonts w:ascii="Calibri" w:hAnsi="Calibri" w:cs="Calibri"/>
        </w:rPr>
        <w:t>analyse</w:t>
      </w:r>
      <w:r w:rsidR="00E6065F" w:rsidRPr="002818F2">
        <w:rPr>
          <w:rFonts w:ascii="Calibri" w:hAnsi="Calibri" w:cs="Calibri"/>
        </w:rPr>
        <w:t xml:space="preserve"> </w:t>
      </w:r>
      <w:r w:rsidR="008A5034" w:rsidRPr="002818F2">
        <w:rPr>
          <w:rFonts w:ascii="Calibri" w:hAnsi="Calibri" w:cs="Calibri"/>
        </w:rPr>
        <w:t xml:space="preserve">des menaces indispensable, fournie par les </w:t>
      </w:r>
      <w:proofErr w:type="spellStart"/>
      <w:r w:rsidR="008A5034" w:rsidRPr="002818F2">
        <w:rPr>
          <w:rFonts w:ascii="Calibri" w:hAnsi="Calibri" w:cs="Calibri"/>
        </w:rPr>
        <w:t>SophosLabs</w:t>
      </w:r>
      <w:proofErr w:type="spellEnd"/>
      <w:r w:rsidR="008A5034" w:rsidRPr="002818F2">
        <w:rPr>
          <w:rFonts w:ascii="Calibri" w:hAnsi="Calibri" w:cs="Calibri"/>
        </w:rPr>
        <w:t xml:space="preserve"> et optimisée</w:t>
      </w:r>
      <w:r w:rsidR="00E6065F" w:rsidRPr="002818F2">
        <w:rPr>
          <w:rFonts w:ascii="Calibri" w:hAnsi="Calibri" w:cs="Calibri"/>
        </w:rPr>
        <w:t xml:space="preserve"> grâce à l’utilisation de l'IA</w:t>
      </w:r>
      <w:r w:rsidR="008A5034" w:rsidRPr="002818F2">
        <w:rPr>
          <w:rFonts w:ascii="Calibri" w:hAnsi="Calibri" w:cs="Calibri"/>
        </w:rPr>
        <w:t>,</w:t>
      </w:r>
      <w:r w:rsidR="00E6065F" w:rsidRPr="002818F2">
        <w:rPr>
          <w:rFonts w:ascii="Calibri" w:hAnsi="Calibri" w:cs="Calibri"/>
        </w:rPr>
        <w:t xml:space="preserve"> de</w:t>
      </w:r>
      <w:r w:rsidR="000A42F3" w:rsidRPr="002818F2">
        <w:rPr>
          <w:rFonts w:ascii="Calibri" w:hAnsi="Calibri" w:cs="Calibri"/>
        </w:rPr>
        <w:t xml:space="preserve"> comprendre et </w:t>
      </w:r>
      <w:r w:rsidR="00E6065F" w:rsidRPr="002818F2">
        <w:rPr>
          <w:rFonts w:ascii="Calibri" w:hAnsi="Calibri" w:cs="Calibri"/>
        </w:rPr>
        <w:t xml:space="preserve">d’ajuster </w:t>
      </w:r>
      <w:r w:rsidR="00E51DEF" w:rsidRPr="002818F2">
        <w:rPr>
          <w:rFonts w:ascii="Calibri" w:hAnsi="Calibri" w:cs="Calibri"/>
        </w:rPr>
        <w:t>leurs</w:t>
      </w:r>
      <w:r w:rsidR="000A42F3" w:rsidRPr="002818F2">
        <w:rPr>
          <w:rFonts w:ascii="Calibri" w:hAnsi="Calibri" w:cs="Calibri"/>
        </w:rPr>
        <w:t xml:space="preserve"> défenses afin de se protéger contre un paysage de menaces en constante évolution.</w:t>
      </w:r>
    </w:p>
    <w:p w14:paraId="7C57B7C9" w14:textId="1892ED8D" w:rsidR="000A42F3" w:rsidRPr="002818F2" w:rsidRDefault="000A42F3" w:rsidP="002818F2">
      <w:pPr>
        <w:pStyle w:val="Lijstalinea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sz w:val="20"/>
          <w:szCs w:val="20"/>
          <w:lang w:val="fr-FR"/>
        </w:rPr>
      </w:pPr>
      <w:r w:rsidRPr="002818F2">
        <w:rPr>
          <w:rFonts w:ascii="Calibri" w:hAnsi="Calibri" w:cs="Calibri"/>
          <w:b/>
          <w:sz w:val="20"/>
          <w:szCs w:val="20"/>
          <w:lang w:val="fr-FR"/>
        </w:rPr>
        <w:t xml:space="preserve">Gestion </w:t>
      </w:r>
      <w:r w:rsidR="00E6065F" w:rsidRPr="002818F2">
        <w:rPr>
          <w:rFonts w:ascii="Calibri" w:hAnsi="Calibri" w:cs="Calibri"/>
          <w:b/>
          <w:sz w:val="20"/>
          <w:szCs w:val="20"/>
          <w:lang w:val="fr-FR"/>
        </w:rPr>
        <w:t>et</w:t>
      </w:r>
      <w:r w:rsidR="008A5034" w:rsidRPr="002818F2">
        <w:rPr>
          <w:rFonts w:ascii="Calibri" w:hAnsi="Calibri" w:cs="Calibri"/>
          <w:b/>
          <w:sz w:val="20"/>
          <w:szCs w:val="20"/>
          <w:lang w:val="fr-FR"/>
        </w:rPr>
        <w:t xml:space="preserve"> géné</w:t>
      </w:r>
      <w:r w:rsidR="00E51DEF" w:rsidRPr="002818F2">
        <w:rPr>
          <w:rFonts w:ascii="Calibri" w:hAnsi="Calibri" w:cs="Calibri"/>
          <w:b/>
          <w:sz w:val="20"/>
          <w:szCs w:val="20"/>
          <w:lang w:val="fr-FR"/>
        </w:rPr>
        <w:t>ration de rapports</w:t>
      </w:r>
      <w:r w:rsidR="00E6065F" w:rsidRPr="002818F2">
        <w:rPr>
          <w:rFonts w:ascii="Calibri" w:hAnsi="Calibri" w:cs="Calibri"/>
          <w:b/>
          <w:sz w:val="20"/>
          <w:szCs w:val="20"/>
          <w:lang w:val="fr-FR"/>
        </w:rPr>
        <w:t xml:space="preserve"> globaux</w:t>
      </w:r>
      <w:r w:rsidRPr="002818F2">
        <w:rPr>
          <w:rFonts w:ascii="Calibri" w:hAnsi="Calibri" w:cs="Calibri"/>
          <w:b/>
          <w:sz w:val="20"/>
          <w:szCs w:val="20"/>
          <w:lang w:val="fr-FR"/>
        </w:rPr>
        <w:t xml:space="preserve"> dans</w:t>
      </w:r>
      <w:r w:rsidR="00E76889" w:rsidRPr="002818F2">
        <w:rPr>
          <w:rFonts w:ascii="Calibri" w:hAnsi="Calibri" w:cs="Calibri"/>
          <w:b/>
          <w:sz w:val="20"/>
          <w:szCs w:val="20"/>
          <w:lang w:val="fr-FR"/>
        </w:rPr>
        <w:t xml:space="preserve"> la console </w:t>
      </w:r>
      <w:proofErr w:type="spellStart"/>
      <w:r w:rsidR="00E76889" w:rsidRPr="002818F2">
        <w:rPr>
          <w:rFonts w:ascii="Calibri" w:hAnsi="Calibri" w:cs="Calibri"/>
          <w:b/>
          <w:sz w:val="20"/>
          <w:szCs w:val="20"/>
          <w:lang w:val="fr-FR"/>
        </w:rPr>
        <w:t>SaaS</w:t>
      </w:r>
      <w:proofErr w:type="spellEnd"/>
      <w:r w:rsidR="00E76889" w:rsidRPr="002818F2">
        <w:rPr>
          <w:rFonts w:ascii="Calibri" w:hAnsi="Calibri" w:cs="Calibri"/>
          <w:b/>
          <w:sz w:val="20"/>
          <w:szCs w:val="20"/>
          <w:lang w:val="fr-FR"/>
        </w:rPr>
        <w:t>,</w:t>
      </w:r>
      <w:r w:rsidRPr="002818F2">
        <w:rPr>
          <w:rFonts w:ascii="Calibri" w:hAnsi="Calibri" w:cs="Calibri"/>
          <w:b/>
          <w:sz w:val="20"/>
          <w:szCs w:val="20"/>
          <w:lang w:val="fr-FR"/>
        </w:rPr>
        <w:t xml:space="preserve"> </w:t>
      </w:r>
      <w:proofErr w:type="spellStart"/>
      <w:r w:rsidRPr="002818F2">
        <w:rPr>
          <w:rFonts w:ascii="Calibri" w:hAnsi="Calibri" w:cs="Calibri"/>
          <w:b/>
          <w:sz w:val="20"/>
          <w:szCs w:val="20"/>
          <w:lang w:val="fr-FR"/>
        </w:rPr>
        <w:t>Sophos</w:t>
      </w:r>
      <w:proofErr w:type="spellEnd"/>
      <w:r w:rsidRPr="002818F2">
        <w:rPr>
          <w:rFonts w:ascii="Calibri" w:hAnsi="Calibri" w:cs="Calibri"/>
          <w:b/>
          <w:sz w:val="20"/>
          <w:szCs w:val="20"/>
          <w:lang w:val="fr-FR"/>
        </w:rPr>
        <w:t xml:space="preserve"> Central</w:t>
      </w:r>
      <w:r w:rsidR="00E6065F" w:rsidRPr="002818F2">
        <w:rPr>
          <w:rFonts w:ascii="Calibri" w:hAnsi="Calibri" w:cs="Calibri"/>
          <w:sz w:val="20"/>
          <w:szCs w:val="20"/>
          <w:lang w:val="fr-FR"/>
        </w:rPr>
        <w:t xml:space="preserve"> </w:t>
      </w:r>
      <w:r w:rsidRPr="002818F2">
        <w:rPr>
          <w:rFonts w:ascii="Calibri" w:hAnsi="Calibri" w:cs="Calibri"/>
          <w:sz w:val="20"/>
          <w:szCs w:val="20"/>
          <w:lang w:val="fr-FR"/>
        </w:rPr>
        <w:t>: les cap</w:t>
      </w:r>
      <w:r w:rsidR="00E6065F" w:rsidRPr="002818F2">
        <w:rPr>
          <w:rFonts w:ascii="Calibri" w:hAnsi="Calibri" w:cs="Calibri"/>
          <w:sz w:val="20"/>
          <w:szCs w:val="20"/>
          <w:lang w:val="fr-FR"/>
        </w:rPr>
        <w:t xml:space="preserve">acités </w:t>
      </w:r>
      <w:r w:rsidR="00E51DEF" w:rsidRPr="002818F2">
        <w:rPr>
          <w:rFonts w:ascii="Calibri" w:hAnsi="Calibri" w:cs="Calibri"/>
          <w:sz w:val="20"/>
          <w:szCs w:val="20"/>
          <w:lang w:val="fr-FR"/>
        </w:rPr>
        <w:t xml:space="preserve">centralisées de gestion et de </w:t>
      </w:r>
      <w:r w:rsidR="00952CBF" w:rsidRPr="002818F2">
        <w:rPr>
          <w:rFonts w:ascii="Calibri" w:hAnsi="Calibri" w:cs="Calibri"/>
          <w:sz w:val="20"/>
          <w:szCs w:val="20"/>
          <w:lang w:val="fr-FR"/>
        </w:rPr>
        <w:t>géné</w:t>
      </w:r>
      <w:r w:rsidR="00E51DEF" w:rsidRPr="002818F2">
        <w:rPr>
          <w:rFonts w:ascii="Calibri" w:hAnsi="Calibri" w:cs="Calibri"/>
          <w:sz w:val="20"/>
          <w:szCs w:val="20"/>
          <w:lang w:val="fr-FR"/>
        </w:rPr>
        <w:t>ration de rapports</w:t>
      </w:r>
      <w:r w:rsidRPr="002818F2">
        <w:rPr>
          <w:rFonts w:ascii="Calibri" w:hAnsi="Calibri" w:cs="Calibri"/>
          <w:sz w:val="20"/>
          <w:szCs w:val="20"/>
          <w:lang w:val="fr-FR"/>
        </w:rPr>
        <w:t xml:space="preserve"> dans </w:t>
      </w:r>
      <w:proofErr w:type="spellStart"/>
      <w:r w:rsidRPr="002818F2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2818F2">
        <w:rPr>
          <w:rFonts w:ascii="Calibri" w:hAnsi="Calibri" w:cs="Calibri"/>
          <w:sz w:val="20"/>
          <w:szCs w:val="20"/>
          <w:lang w:val="fr-FR"/>
        </w:rPr>
        <w:t xml:space="preserve"> Central offre</w:t>
      </w:r>
      <w:r w:rsidR="00E51DEF" w:rsidRPr="002818F2">
        <w:rPr>
          <w:rFonts w:ascii="Calibri" w:hAnsi="Calibri" w:cs="Calibri"/>
          <w:sz w:val="20"/>
          <w:szCs w:val="20"/>
          <w:lang w:val="fr-FR"/>
        </w:rPr>
        <w:t xml:space="preserve">nt aux clients une gestion </w:t>
      </w:r>
      <w:r w:rsidR="00E6065F" w:rsidRPr="002818F2">
        <w:rPr>
          <w:rFonts w:ascii="Calibri" w:hAnsi="Calibri" w:cs="Calibri"/>
          <w:sz w:val="20"/>
          <w:szCs w:val="20"/>
          <w:lang w:val="fr-FR"/>
        </w:rPr>
        <w:t>de</w:t>
      </w:r>
      <w:r w:rsidR="008A5034" w:rsidRPr="002818F2">
        <w:rPr>
          <w:rFonts w:ascii="Calibri" w:hAnsi="Calibri" w:cs="Calibri"/>
          <w:sz w:val="20"/>
          <w:szCs w:val="20"/>
          <w:lang w:val="fr-FR"/>
        </w:rPr>
        <w:t>s</w:t>
      </w:r>
      <w:r w:rsidR="00E6065F" w:rsidRPr="002818F2">
        <w:rPr>
          <w:rFonts w:ascii="Calibri" w:hAnsi="Calibri" w:cs="Calibri"/>
          <w:sz w:val="20"/>
          <w:szCs w:val="20"/>
          <w:lang w:val="fr-FR"/>
        </w:rPr>
        <w:t xml:space="preserve"> groupe</w:t>
      </w:r>
      <w:r w:rsidR="00E51DEF" w:rsidRPr="002818F2">
        <w:rPr>
          <w:rFonts w:ascii="Calibri" w:hAnsi="Calibri" w:cs="Calibri"/>
          <w:sz w:val="20"/>
          <w:szCs w:val="20"/>
          <w:lang w:val="fr-FR"/>
        </w:rPr>
        <w:t xml:space="preserve">s de </w:t>
      </w:r>
      <w:proofErr w:type="spellStart"/>
      <w:r w:rsidR="00E51DEF" w:rsidRPr="002818F2">
        <w:rPr>
          <w:rFonts w:ascii="Calibri" w:hAnsi="Calibri" w:cs="Calibri"/>
          <w:sz w:val="20"/>
          <w:szCs w:val="20"/>
          <w:lang w:val="fr-FR"/>
        </w:rPr>
        <w:t>pare-feux</w:t>
      </w:r>
      <w:proofErr w:type="spellEnd"/>
      <w:r w:rsidR="008A5034" w:rsidRPr="002818F2">
        <w:rPr>
          <w:rFonts w:ascii="Calibri" w:hAnsi="Calibri" w:cs="Calibri"/>
          <w:sz w:val="20"/>
          <w:szCs w:val="20"/>
          <w:lang w:val="fr-FR"/>
        </w:rPr>
        <w:t xml:space="preserve"> et une</w:t>
      </w:r>
      <w:r w:rsidR="00952CBF" w:rsidRPr="002818F2">
        <w:rPr>
          <w:rFonts w:ascii="Calibri" w:hAnsi="Calibri" w:cs="Calibri"/>
          <w:sz w:val="20"/>
          <w:szCs w:val="20"/>
          <w:lang w:val="fr-FR"/>
        </w:rPr>
        <w:t xml:space="preserve"> génération de rapports Cloud flexibles au niveau d’un parc entier, et ce sans coût supplémentaire</w:t>
      </w:r>
      <w:r w:rsidRPr="002818F2">
        <w:rPr>
          <w:rFonts w:ascii="Calibri" w:hAnsi="Calibri" w:cs="Calibri"/>
          <w:sz w:val="20"/>
          <w:szCs w:val="20"/>
          <w:lang w:val="fr-FR"/>
        </w:rPr>
        <w:t>.</w:t>
      </w:r>
    </w:p>
    <w:p w14:paraId="159440AC" w14:textId="454EB6D2" w:rsidR="00430CDF" w:rsidRPr="00430CDF" w:rsidRDefault="00E51DEF" w:rsidP="00430CDF">
      <w:pPr>
        <w:pStyle w:val="Lijstalinea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i/>
          <w:iCs/>
          <w:sz w:val="20"/>
          <w:szCs w:val="20"/>
          <w:lang w:val="fr-FR"/>
        </w:rPr>
      </w:pPr>
      <w:r w:rsidRPr="002818F2">
        <w:rPr>
          <w:rFonts w:ascii="Calibri" w:hAnsi="Calibri" w:cs="Calibri"/>
          <w:b/>
          <w:sz w:val="20"/>
          <w:szCs w:val="20"/>
          <w:lang w:val="fr-FR"/>
        </w:rPr>
        <w:t>Une i</w:t>
      </w:r>
      <w:r w:rsidR="000A42F3" w:rsidRPr="002818F2">
        <w:rPr>
          <w:rFonts w:ascii="Calibri" w:hAnsi="Calibri" w:cs="Calibri"/>
          <w:b/>
          <w:sz w:val="20"/>
          <w:szCs w:val="20"/>
          <w:lang w:val="fr-FR"/>
        </w:rPr>
        <w:t xml:space="preserve">ntégration avec le service </w:t>
      </w:r>
      <w:proofErr w:type="spellStart"/>
      <w:r w:rsidR="000A42F3" w:rsidRPr="002818F2">
        <w:rPr>
          <w:rFonts w:ascii="Calibri" w:hAnsi="Calibri" w:cs="Calibri"/>
          <w:b/>
          <w:sz w:val="20"/>
          <w:szCs w:val="20"/>
          <w:lang w:val="fr-FR"/>
        </w:rPr>
        <w:t>Soph</w:t>
      </w:r>
      <w:r w:rsidR="0062156F" w:rsidRPr="002818F2">
        <w:rPr>
          <w:rFonts w:ascii="Calibri" w:hAnsi="Calibri" w:cs="Calibri"/>
          <w:b/>
          <w:sz w:val="20"/>
          <w:szCs w:val="20"/>
          <w:lang w:val="fr-FR"/>
        </w:rPr>
        <w:t>os</w:t>
      </w:r>
      <w:proofErr w:type="spellEnd"/>
      <w:r w:rsidR="0062156F" w:rsidRPr="002818F2">
        <w:rPr>
          <w:rFonts w:ascii="Calibri" w:hAnsi="Calibri" w:cs="Calibri"/>
          <w:b/>
          <w:sz w:val="20"/>
          <w:szCs w:val="20"/>
          <w:lang w:val="fr-FR"/>
        </w:rPr>
        <w:t xml:space="preserve"> </w:t>
      </w:r>
      <w:proofErr w:type="spellStart"/>
      <w:r w:rsidR="0062156F" w:rsidRPr="002818F2">
        <w:rPr>
          <w:rFonts w:ascii="Calibri" w:hAnsi="Calibri" w:cs="Calibri"/>
          <w:b/>
          <w:sz w:val="20"/>
          <w:szCs w:val="20"/>
          <w:lang w:val="fr-FR"/>
        </w:rPr>
        <w:t>Managed</w:t>
      </w:r>
      <w:proofErr w:type="spellEnd"/>
      <w:r w:rsidR="0062156F" w:rsidRPr="002818F2">
        <w:rPr>
          <w:rFonts w:ascii="Calibri" w:hAnsi="Calibri" w:cs="Calibri"/>
          <w:b/>
          <w:sz w:val="20"/>
          <w:szCs w:val="20"/>
          <w:lang w:val="fr-FR"/>
        </w:rPr>
        <w:t xml:space="preserve"> </w:t>
      </w:r>
      <w:proofErr w:type="spellStart"/>
      <w:r w:rsidR="0062156F" w:rsidRPr="002818F2">
        <w:rPr>
          <w:rFonts w:ascii="Calibri" w:hAnsi="Calibri" w:cs="Calibri"/>
          <w:b/>
          <w:sz w:val="20"/>
          <w:szCs w:val="20"/>
          <w:lang w:val="fr-FR"/>
        </w:rPr>
        <w:t>Threat</w:t>
      </w:r>
      <w:proofErr w:type="spellEnd"/>
      <w:r w:rsidR="0062156F" w:rsidRPr="002818F2">
        <w:rPr>
          <w:rFonts w:ascii="Calibri" w:hAnsi="Calibri" w:cs="Calibri"/>
          <w:b/>
          <w:sz w:val="20"/>
          <w:szCs w:val="20"/>
          <w:lang w:val="fr-FR"/>
        </w:rPr>
        <w:t xml:space="preserve"> </w:t>
      </w:r>
      <w:proofErr w:type="spellStart"/>
      <w:r w:rsidR="0062156F" w:rsidRPr="002818F2">
        <w:rPr>
          <w:rFonts w:ascii="Calibri" w:hAnsi="Calibri" w:cs="Calibri"/>
          <w:b/>
          <w:sz w:val="20"/>
          <w:szCs w:val="20"/>
          <w:lang w:val="fr-FR"/>
        </w:rPr>
        <w:t>Response</w:t>
      </w:r>
      <w:proofErr w:type="spellEnd"/>
      <w:r w:rsidR="0062156F" w:rsidRPr="002818F2">
        <w:rPr>
          <w:rFonts w:ascii="Calibri" w:hAnsi="Calibri" w:cs="Calibri"/>
          <w:b/>
          <w:sz w:val="20"/>
          <w:szCs w:val="20"/>
          <w:lang w:val="fr-FR"/>
        </w:rPr>
        <w:t xml:space="preserve"> (MTR) </w:t>
      </w:r>
      <w:r w:rsidR="000A42F3" w:rsidRPr="002818F2">
        <w:rPr>
          <w:rFonts w:ascii="Calibri" w:hAnsi="Calibri" w:cs="Calibri"/>
          <w:sz w:val="20"/>
          <w:szCs w:val="20"/>
          <w:lang w:val="fr-FR"/>
        </w:rPr>
        <w:t>: les clients</w:t>
      </w:r>
      <w:r w:rsidRPr="002818F2">
        <w:rPr>
          <w:rFonts w:ascii="Calibri" w:hAnsi="Calibri" w:cs="Calibri"/>
          <w:sz w:val="20"/>
          <w:szCs w:val="20"/>
          <w:lang w:val="fr-FR"/>
        </w:rPr>
        <w:t xml:space="preserve"> de</w:t>
      </w:r>
      <w:r w:rsidR="008747D6" w:rsidRPr="002818F2">
        <w:rPr>
          <w:rFonts w:ascii="Calibri" w:hAnsi="Calibri" w:cs="Calibri"/>
          <w:sz w:val="20"/>
          <w:szCs w:val="20"/>
          <w:lang w:val="fr-FR"/>
        </w:rPr>
        <w:t xml:space="preserve"> </w:t>
      </w:r>
      <w:proofErr w:type="spellStart"/>
      <w:r w:rsidR="008747D6" w:rsidRPr="002818F2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2818F2">
        <w:rPr>
          <w:rFonts w:ascii="Calibri" w:hAnsi="Calibri" w:cs="Calibri"/>
          <w:sz w:val="20"/>
          <w:szCs w:val="20"/>
          <w:lang w:val="fr-FR"/>
        </w:rPr>
        <w:t xml:space="preserve"> XG Firewall qui ont </w:t>
      </w:r>
      <w:r w:rsidR="000A42F3" w:rsidRPr="002818F2">
        <w:rPr>
          <w:rFonts w:ascii="Calibri" w:hAnsi="Calibri" w:cs="Calibri"/>
          <w:sz w:val="20"/>
          <w:szCs w:val="20"/>
          <w:lang w:val="fr-FR"/>
        </w:rPr>
        <w:t xml:space="preserve">également </w:t>
      </w:r>
      <w:r w:rsidRPr="002818F2">
        <w:rPr>
          <w:rFonts w:ascii="Calibri" w:hAnsi="Calibri" w:cs="Calibri"/>
          <w:sz w:val="20"/>
          <w:szCs w:val="20"/>
          <w:lang w:val="fr-FR"/>
        </w:rPr>
        <w:t xml:space="preserve">souscrit </w:t>
      </w:r>
      <w:r w:rsidR="000A42F3" w:rsidRPr="002818F2">
        <w:rPr>
          <w:rFonts w:ascii="Calibri" w:hAnsi="Calibri" w:cs="Calibri"/>
          <w:sz w:val="20"/>
          <w:szCs w:val="20"/>
          <w:lang w:val="fr-FR"/>
        </w:rPr>
        <w:t xml:space="preserve">au service </w:t>
      </w:r>
      <w:proofErr w:type="spellStart"/>
      <w:r w:rsidR="000A42F3" w:rsidRPr="002818F2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="000A42F3" w:rsidRPr="002818F2">
        <w:rPr>
          <w:rFonts w:ascii="Calibri" w:hAnsi="Calibri" w:cs="Calibri"/>
          <w:sz w:val="20"/>
          <w:szCs w:val="20"/>
          <w:lang w:val="fr-FR"/>
        </w:rPr>
        <w:t xml:space="preserve"> MTR Advance</w:t>
      </w:r>
      <w:r w:rsidR="008A5034" w:rsidRPr="002818F2">
        <w:rPr>
          <w:rFonts w:ascii="Calibri" w:hAnsi="Calibri" w:cs="Calibri"/>
          <w:sz w:val="20"/>
          <w:szCs w:val="20"/>
          <w:lang w:val="fr-FR"/>
        </w:rPr>
        <w:t>d disposeront, grâce à cette intégration, de rensei</w:t>
      </w:r>
      <w:r w:rsidRPr="002818F2">
        <w:rPr>
          <w:rFonts w:ascii="Calibri" w:hAnsi="Calibri" w:cs="Calibri"/>
          <w:sz w:val="20"/>
          <w:szCs w:val="20"/>
          <w:lang w:val="fr-FR"/>
        </w:rPr>
        <w:t>g</w:t>
      </w:r>
      <w:r w:rsidR="008A5034" w:rsidRPr="002818F2">
        <w:rPr>
          <w:rFonts w:ascii="Calibri" w:hAnsi="Calibri" w:cs="Calibri"/>
          <w:sz w:val="20"/>
          <w:szCs w:val="20"/>
          <w:lang w:val="fr-FR"/>
        </w:rPr>
        <w:t>n</w:t>
      </w:r>
      <w:r w:rsidRPr="002818F2">
        <w:rPr>
          <w:rFonts w:ascii="Calibri" w:hAnsi="Calibri" w:cs="Calibri"/>
          <w:sz w:val="20"/>
          <w:szCs w:val="20"/>
          <w:lang w:val="fr-FR"/>
        </w:rPr>
        <w:t>ements</w:t>
      </w:r>
      <w:r w:rsidR="000A42F3" w:rsidRPr="002818F2">
        <w:rPr>
          <w:rFonts w:ascii="Calibri" w:hAnsi="Calibri" w:cs="Calibri"/>
          <w:sz w:val="20"/>
          <w:szCs w:val="20"/>
          <w:lang w:val="fr-FR"/>
        </w:rPr>
        <w:t xml:space="preserve"> exploitable</w:t>
      </w:r>
      <w:r w:rsidRPr="002818F2">
        <w:rPr>
          <w:rFonts w:ascii="Calibri" w:hAnsi="Calibri" w:cs="Calibri"/>
          <w:sz w:val="20"/>
          <w:szCs w:val="20"/>
          <w:lang w:val="fr-FR"/>
        </w:rPr>
        <w:t>s plus détaillés</w:t>
      </w:r>
      <w:r w:rsidR="000A42F3" w:rsidRPr="002818F2">
        <w:rPr>
          <w:rFonts w:ascii="Calibri" w:hAnsi="Calibri" w:cs="Calibri"/>
          <w:sz w:val="20"/>
          <w:szCs w:val="20"/>
          <w:lang w:val="fr-FR"/>
        </w:rPr>
        <w:t xml:space="preserve"> pour prévenir, détecter et </w:t>
      </w:r>
      <w:r w:rsidRPr="002818F2">
        <w:rPr>
          <w:rFonts w:ascii="Calibri" w:hAnsi="Calibri" w:cs="Calibri"/>
          <w:sz w:val="20"/>
          <w:szCs w:val="20"/>
          <w:lang w:val="fr-FR"/>
        </w:rPr>
        <w:t>répo</w:t>
      </w:r>
      <w:r w:rsidR="008A5034" w:rsidRPr="002818F2">
        <w:rPr>
          <w:rFonts w:ascii="Calibri" w:hAnsi="Calibri" w:cs="Calibri"/>
          <w:sz w:val="20"/>
          <w:szCs w:val="20"/>
          <w:lang w:val="fr-FR"/>
        </w:rPr>
        <w:t>ndre aux menaces</w:t>
      </w:r>
      <w:r w:rsidR="000A42F3" w:rsidRPr="002818F2">
        <w:rPr>
          <w:rFonts w:ascii="Calibri" w:eastAsia="Times New Roman" w:hAnsi="Calibri" w:cs="Calibri"/>
          <w:i/>
          <w:iCs/>
          <w:sz w:val="20"/>
          <w:szCs w:val="20"/>
          <w:lang w:val="fr-FR"/>
        </w:rPr>
        <w:t>.</w:t>
      </w:r>
    </w:p>
    <w:p w14:paraId="1111D822" w14:textId="62C1C2EC" w:rsidR="002818F2" w:rsidRPr="00430CDF" w:rsidRDefault="002818F2" w:rsidP="0028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hAnsi="Calibri" w:cs="Calibri"/>
          <w:sz w:val="18"/>
          <w:szCs w:val="18"/>
          <w:lang w:val="fr-FR" w:eastAsia="fr-FR"/>
        </w:rPr>
      </w:pPr>
      <w:r w:rsidRPr="00430CDF">
        <w:rPr>
          <w:rFonts w:ascii="Calibri" w:hAnsi="Calibri" w:cs="Calibri"/>
          <w:b/>
          <w:sz w:val="18"/>
          <w:szCs w:val="18"/>
          <w:lang w:val="fr-FR"/>
        </w:rPr>
        <w:t xml:space="preserve">À propos de </w:t>
      </w:r>
      <w:proofErr w:type="spellStart"/>
      <w:r w:rsidRPr="00430CDF">
        <w:rPr>
          <w:rFonts w:ascii="Calibri" w:hAnsi="Calibri" w:cs="Calibri"/>
          <w:b/>
          <w:sz w:val="18"/>
          <w:szCs w:val="18"/>
          <w:lang w:val="fr-FR"/>
        </w:rPr>
        <w:t>Sophos</w:t>
      </w:r>
      <w:proofErr w:type="spellEnd"/>
      <w:r w:rsidRPr="00430CDF">
        <w:rPr>
          <w:rFonts w:ascii="Calibri" w:hAnsi="Calibri" w:cs="Calibri"/>
          <w:b/>
          <w:sz w:val="18"/>
          <w:szCs w:val="18"/>
          <w:lang w:val="fr-FR"/>
        </w:rPr>
        <w:br/>
      </w:r>
      <w:r w:rsidRPr="00430CDF">
        <w:rPr>
          <w:rFonts w:ascii="Calibri" w:hAnsi="Calibri" w:cs="Calibri"/>
          <w:sz w:val="18"/>
          <w:szCs w:val="18"/>
          <w:lang w:val="fr-FR" w:eastAsia="fr-FR"/>
        </w:rPr>
        <w:t xml:space="preserve">En tant que leader mondial en solutions de </w:t>
      </w:r>
      <w:proofErr w:type="spellStart"/>
      <w:r w:rsidRPr="00430CDF">
        <w:rPr>
          <w:rFonts w:ascii="Calibri" w:hAnsi="Calibri" w:cs="Calibri"/>
          <w:sz w:val="18"/>
          <w:szCs w:val="18"/>
          <w:lang w:val="fr-FR" w:eastAsia="fr-FR"/>
        </w:rPr>
        <w:t>cybersécurité</w:t>
      </w:r>
      <w:proofErr w:type="spellEnd"/>
      <w:r w:rsidRPr="00430CDF">
        <w:rPr>
          <w:rFonts w:ascii="Calibri" w:hAnsi="Calibri" w:cs="Calibri"/>
          <w:sz w:val="18"/>
          <w:szCs w:val="18"/>
          <w:lang w:val="fr-FR" w:eastAsia="fr-FR"/>
        </w:rPr>
        <w:t xml:space="preserve"> </w:t>
      </w:r>
      <w:proofErr w:type="spellStart"/>
      <w:r w:rsidRPr="00430CDF">
        <w:rPr>
          <w:rFonts w:ascii="Calibri" w:hAnsi="Calibri" w:cs="Calibri"/>
          <w:sz w:val="18"/>
          <w:szCs w:val="18"/>
          <w:lang w:val="fr-FR" w:eastAsia="fr-FR"/>
        </w:rPr>
        <w:t>Next-Gen</w:t>
      </w:r>
      <w:proofErr w:type="spellEnd"/>
      <w:r w:rsidRPr="00430CDF">
        <w:rPr>
          <w:rFonts w:ascii="Calibri" w:hAnsi="Calibri" w:cs="Calibri"/>
          <w:sz w:val="18"/>
          <w:szCs w:val="18"/>
          <w:lang w:val="fr-FR" w:eastAsia="fr-FR"/>
        </w:rPr>
        <w:t xml:space="preserve">, </w:t>
      </w:r>
      <w:proofErr w:type="spellStart"/>
      <w:r w:rsidRPr="00430CDF">
        <w:rPr>
          <w:rFonts w:ascii="Calibri" w:hAnsi="Calibri" w:cs="Calibri"/>
          <w:sz w:val="18"/>
          <w:szCs w:val="18"/>
          <w:lang w:val="fr-FR" w:eastAsia="fr-FR"/>
        </w:rPr>
        <w:t>Sophos</w:t>
      </w:r>
      <w:proofErr w:type="spellEnd"/>
      <w:r w:rsidRPr="00430CDF">
        <w:rPr>
          <w:rFonts w:ascii="Calibri" w:hAnsi="Calibri" w:cs="Calibri"/>
          <w:sz w:val="18"/>
          <w:szCs w:val="18"/>
          <w:lang w:val="fr-FR" w:eastAsia="fr-FR"/>
        </w:rPr>
        <w:t xml:space="preserve"> protège plus de 400 000 entreprises, de toutes tailles et dans plus de 150 pays, contre les </w:t>
      </w:r>
      <w:proofErr w:type="spellStart"/>
      <w:r w:rsidRPr="00430CDF">
        <w:rPr>
          <w:rFonts w:ascii="Calibri" w:hAnsi="Calibri" w:cs="Calibri"/>
          <w:sz w:val="18"/>
          <w:szCs w:val="18"/>
          <w:lang w:val="fr-FR" w:eastAsia="fr-FR"/>
        </w:rPr>
        <w:t>cybermenaces</w:t>
      </w:r>
      <w:proofErr w:type="spellEnd"/>
      <w:r w:rsidRPr="00430CDF">
        <w:rPr>
          <w:rFonts w:ascii="Calibri" w:hAnsi="Calibri" w:cs="Calibri"/>
          <w:sz w:val="18"/>
          <w:szCs w:val="18"/>
          <w:lang w:val="fr-FR" w:eastAsia="fr-FR"/>
        </w:rPr>
        <w:t xml:space="preserve"> actuelles les plus avancées. Développées par les </w:t>
      </w:r>
      <w:proofErr w:type="spellStart"/>
      <w:r w:rsidRPr="00430CDF">
        <w:rPr>
          <w:rFonts w:ascii="Calibri" w:hAnsi="Calibri" w:cs="Calibri"/>
          <w:sz w:val="18"/>
          <w:szCs w:val="18"/>
          <w:lang w:val="fr-FR" w:eastAsia="fr-FR"/>
        </w:rPr>
        <w:t>SophosLabs</w:t>
      </w:r>
      <w:proofErr w:type="spellEnd"/>
      <w:r w:rsidRPr="00430CDF">
        <w:rPr>
          <w:rFonts w:ascii="Calibri" w:hAnsi="Calibri" w:cs="Calibri"/>
          <w:sz w:val="18"/>
          <w:szCs w:val="18"/>
          <w:lang w:val="fr-FR" w:eastAsia="fr-FR"/>
        </w:rPr>
        <w:t xml:space="preserve">, une équipe présente dans le monde entier et spécialisée dans le renseignement sur les menaces et la science des données, les solutions Cloud-Native et basées sur l'IA de </w:t>
      </w:r>
      <w:proofErr w:type="spellStart"/>
      <w:r w:rsidRPr="00430CDF">
        <w:rPr>
          <w:rFonts w:ascii="Calibri" w:hAnsi="Calibri" w:cs="Calibri"/>
          <w:sz w:val="18"/>
          <w:szCs w:val="18"/>
          <w:lang w:val="fr-FR" w:eastAsia="fr-FR"/>
        </w:rPr>
        <w:t>Sophos</w:t>
      </w:r>
      <w:proofErr w:type="spellEnd"/>
      <w:r w:rsidRPr="00430CDF">
        <w:rPr>
          <w:rFonts w:ascii="Calibri" w:hAnsi="Calibri" w:cs="Calibri"/>
          <w:sz w:val="18"/>
          <w:szCs w:val="18"/>
          <w:lang w:val="fr-FR" w:eastAsia="fr-FR"/>
        </w:rPr>
        <w:t xml:space="preserve"> protègent les systèmes </w:t>
      </w:r>
      <w:proofErr w:type="spellStart"/>
      <w:r w:rsidRPr="00430CDF">
        <w:rPr>
          <w:rFonts w:ascii="Calibri" w:hAnsi="Calibri" w:cs="Calibri"/>
          <w:sz w:val="18"/>
          <w:szCs w:val="18"/>
          <w:lang w:val="fr-FR" w:eastAsia="fr-FR"/>
        </w:rPr>
        <w:t>endpoint</w:t>
      </w:r>
      <w:proofErr w:type="spellEnd"/>
      <w:r w:rsidRPr="00430CDF">
        <w:rPr>
          <w:rFonts w:ascii="Calibri" w:hAnsi="Calibri" w:cs="Calibri"/>
          <w:sz w:val="18"/>
          <w:szCs w:val="18"/>
          <w:lang w:val="fr-FR" w:eastAsia="fr-FR"/>
        </w:rPr>
        <w:t xml:space="preserve"> (les ordinateurs portables, les serveurs et les périphériques mobiles) ainsi que les réseaux contre les techniques de cyberattaque évolutives, notamment les </w:t>
      </w:r>
      <w:proofErr w:type="spellStart"/>
      <w:r w:rsidRPr="00430CDF">
        <w:rPr>
          <w:rFonts w:ascii="Calibri" w:hAnsi="Calibri" w:cs="Calibri"/>
          <w:sz w:val="18"/>
          <w:szCs w:val="18"/>
          <w:lang w:val="fr-FR" w:eastAsia="fr-FR"/>
        </w:rPr>
        <w:t>ransomwares</w:t>
      </w:r>
      <w:proofErr w:type="spellEnd"/>
      <w:r w:rsidRPr="00430CDF">
        <w:rPr>
          <w:rFonts w:ascii="Calibri" w:hAnsi="Calibri" w:cs="Calibri"/>
          <w:sz w:val="18"/>
          <w:szCs w:val="18"/>
          <w:lang w:val="fr-FR" w:eastAsia="fr-FR"/>
        </w:rPr>
        <w:t xml:space="preserve">, les malwares, les exploits, l'exfiltration de données, les violations par adversaire-actif, le </w:t>
      </w:r>
      <w:proofErr w:type="spellStart"/>
      <w:r w:rsidRPr="00430CDF">
        <w:rPr>
          <w:rFonts w:ascii="Calibri" w:hAnsi="Calibri" w:cs="Calibri"/>
          <w:sz w:val="18"/>
          <w:szCs w:val="18"/>
          <w:lang w:val="fr-FR" w:eastAsia="fr-FR"/>
        </w:rPr>
        <w:t>phishing</w:t>
      </w:r>
      <w:proofErr w:type="spellEnd"/>
      <w:r w:rsidRPr="00430CDF">
        <w:rPr>
          <w:rFonts w:ascii="Calibri" w:hAnsi="Calibri" w:cs="Calibri"/>
          <w:sz w:val="18"/>
          <w:szCs w:val="18"/>
          <w:lang w:val="fr-FR" w:eastAsia="fr-FR"/>
        </w:rPr>
        <w:t xml:space="preserve">, et bien plus encore. </w:t>
      </w:r>
      <w:proofErr w:type="spellStart"/>
      <w:r w:rsidRPr="00430CDF">
        <w:rPr>
          <w:rFonts w:ascii="Calibri" w:hAnsi="Calibri" w:cs="Calibri"/>
          <w:sz w:val="18"/>
          <w:szCs w:val="18"/>
          <w:lang w:val="fr-FR" w:eastAsia="fr-FR"/>
        </w:rPr>
        <w:t>Sophos</w:t>
      </w:r>
      <w:proofErr w:type="spellEnd"/>
      <w:r w:rsidRPr="00430CDF">
        <w:rPr>
          <w:rFonts w:ascii="Calibri" w:hAnsi="Calibri" w:cs="Calibri"/>
          <w:sz w:val="18"/>
          <w:szCs w:val="18"/>
          <w:lang w:val="fr-FR" w:eastAsia="fr-FR"/>
        </w:rPr>
        <w:t xml:space="preserve"> Central, une plateforme de management Cloud-Native, intègre l'ensemble des produits </w:t>
      </w:r>
      <w:proofErr w:type="spellStart"/>
      <w:r w:rsidRPr="00430CDF">
        <w:rPr>
          <w:rFonts w:ascii="Calibri" w:hAnsi="Calibri" w:cs="Calibri"/>
          <w:sz w:val="18"/>
          <w:szCs w:val="18"/>
          <w:lang w:val="fr-FR" w:eastAsia="fr-FR"/>
        </w:rPr>
        <w:t>Next-Gen</w:t>
      </w:r>
      <w:proofErr w:type="spellEnd"/>
      <w:r w:rsidRPr="00430CDF">
        <w:rPr>
          <w:rFonts w:ascii="Calibri" w:hAnsi="Calibri" w:cs="Calibri"/>
          <w:sz w:val="18"/>
          <w:szCs w:val="18"/>
          <w:lang w:val="fr-FR" w:eastAsia="fr-FR"/>
        </w:rPr>
        <w:t xml:space="preserve"> de </w:t>
      </w:r>
      <w:proofErr w:type="spellStart"/>
      <w:r w:rsidRPr="00430CDF">
        <w:rPr>
          <w:rFonts w:ascii="Calibri" w:hAnsi="Calibri" w:cs="Calibri"/>
          <w:sz w:val="18"/>
          <w:szCs w:val="18"/>
          <w:lang w:val="fr-FR" w:eastAsia="fr-FR"/>
        </w:rPr>
        <w:t>Sophos</w:t>
      </w:r>
      <w:proofErr w:type="spellEnd"/>
      <w:r w:rsidRPr="00430CDF">
        <w:rPr>
          <w:rFonts w:ascii="Calibri" w:hAnsi="Calibri" w:cs="Calibri"/>
          <w:sz w:val="18"/>
          <w:szCs w:val="18"/>
          <w:lang w:val="fr-FR" w:eastAsia="fr-FR"/>
        </w:rPr>
        <w:t xml:space="preserve">, y compris la solution </w:t>
      </w:r>
      <w:proofErr w:type="spellStart"/>
      <w:r w:rsidRPr="00430CDF">
        <w:rPr>
          <w:rFonts w:ascii="Calibri" w:hAnsi="Calibri" w:cs="Calibri"/>
          <w:sz w:val="18"/>
          <w:szCs w:val="18"/>
          <w:lang w:val="fr-FR" w:eastAsia="fr-FR"/>
        </w:rPr>
        <w:t>Intercept</w:t>
      </w:r>
      <w:proofErr w:type="spellEnd"/>
      <w:r w:rsidRPr="00430CDF">
        <w:rPr>
          <w:rFonts w:ascii="Calibri" w:hAnsi="Calibri" w:cs="Calibri"/>
          <w:sz w:val="18"/>
          <w:szCs w:val="18"/>
          <w:lang w:val="fr-FR" w:eastAsia="fr-FR"/>
        </w:rPr>
        <w:t xml:space="preserve"> X </w:t>
      </w:r>
      <w:proofErr w:type="spellStart"/>
      <w:r w:rsidRPr="00430CDF">
        <w:rPr>
          <w:rFonts w:ascii="Calibri" w:hAnsi="Calibri" w:cs="Calibri"/>
          <w:sz w:val="18"/>
          <w:szCs w:val="18"/>
          <w:lang w:val="fr-FR" w:eastAsia="fr-FR"/>
        </w:rPr>
        <w:t>endpoint</w:t>
      </w:r>
      <w:proofErr w:type="spellEnd"/>
      <w:r w:rsidRPr="00430CDF">
        <w:rPr>
          <w:rFonts w:ascii="Calibri" w:hAnsi="Calibri" w:cs="Calibri"/>
          <w:sz w:val="18"/>
          <w:szCs w:val="18"/>
          <w:lang w:val="fr-FR" w:eastAsia="fr-FR"/>
        </w:rPr>
        <w:t xml:space="preserve"> et le pare-feu XG </w:t>
      </w:r>
      <w:proofErr w:type="spellStart"/>
      <w:r w:rsidRPr="00430CDF">
        <w:rPr>
          <w:rFonts w:ascii="Calibri" w:hAnsi="Calibri" w:cs="Calibri"/>
          <w:sz w:val="18"/>
          <w:szCs w:val="18"/>
          <w:lang w:val="fr-FR" w:eastAsia="fr-FR"/>
        </w:rPr>
        <w:t>Next-Gen</w:t>
      </w:r>
      <w:proofErr w:type="spellEnd"/>
      <w:r w:rsidRPr="00430CDF">
        <w:rPr>
          <w:rFonts w:ascii="Calibri" w:hAnsi="Calibri" w:cs="Calibri"/>
          <w:sz w:val="18"/>
          <w:szCs w:val="18"/>
          <w:lang w:val="fr-FR" w:eastAsia="fr-FR"/>
        </w:rPr>
        <w:t>, via un système unique de</w:t>
      </w:r>
      <w:proofErr w:type="gramStart"/>
      <w:r w:rsidRPr="00430CDF">
        <w:rPr>
          <w:rFonts w:ascii="Calibri" w:hAnsi="Calibri" w:cs="Calibri"/>
          <w:sz w:val="18"/>
          <w:szCs w:val="18"/>
          <w:lang w:val="fr-FR" w:eastAsia="fr-FR"/>
        </w:rPr>
        <w:t xml:space="preserve"> «sécurité</w:t>
      </w:r>
      <w:proofErr w:type="gramEnd"/>
      <w:r w:rsidRPr="00430CDF">
        <w:rPr>
          <w:rFonts w:ascii="Calibri" w:hAnsi="Calibri" w:cs="Calibri"/>
          <w:sz w:val="18"/>
          <w:szCs w:val="18"/>
          <w:lang w:val="fr-FR" w:eastAsia="fr-FR"/>
        </w:rPr>
        <w:t xml:space="preserve"> synchronisée» accessible via un ensemble d'API. </w:t>
      </w:r>
      <w:proofErr w:type="spellStart"/>
      <w:r w:rsidRPr="00430CDF">
        <w:rPr>
          <w:rFonts w:ascii="Calibri" w:hAnsi="Calibri" w:cs="Calibri"/>
          <w:sz w:val="18"/>
          <w:szCs w:val="18"/>
          <w:lang w:val="fr-FR" w:eastAsia="fr-FR"/>
        </w:rPr>
        <w:t>Sophos</w:t>
      </w:r>
      <w:proofErr w:type="spellEnd"/>
      <w:r w:rsidRPr="00430CDF">
        <w:rPr>
          <w:rFonts w:ascii="Calibri" w:hAnsi="Calibri" w:cs="Calibri"/>
          <w:sz w:val="18"/>
          <w:szCs w:val="18"/>
          <w:lang w:val="fr-FR" w:eastAsia="fr-FR"/>
        </w:rPr>
        <w:t xml:space="preserve"> a favorisé la transition vers une </w:t>
      </w:r>
      <w:proofErr w:type="spellStart"/>
      <w:r w:rsidRPr="00430CDF">
        <w:rPr>
          <w:rFonts w:ascii="Calibri" w:hAnsi="Calibri" w:cs="Calibri"/>
          <w:sz w:val="18"/>
          <w:szCs w:val="18"/>
          <w:lang w:val="fr-FR" w:eastAsia="fr-FR"/>
        </w:rPr>
        <w:t>cybersécurité</w:t>
      </w:r>
      <w:proofErr w:type="spellEnd"/>
      <w:r w:rsidRPr="00430CDF">
        <w:rPr>
          <w:rFonts w:ascii="Calibri" w:hAnsi="Calibri" w:cs="Calibri"/>
          <w:sz w:val="18"/>
          <w:szCs w:val="18"/>
          <w:lang w:val="fr-FR" w:eastAsia="fr-FR"/>
        </w:rPr>
        <w:t xml:space="preserve"> moderne en exploitant des fonctionnalités avancées au niveau du Cloud, de l'apprentissage automatique, des API, de l'automatisation, du service MTR (</w:t>
      </w:r>
      <w:proofErr w:type="spellStart"/>
      <w:r w:rsidRPr="00430CDF">
        <w:rPr>
          <w:rFonts w:ascii="Calibri" w:hAnsi="Calibri" w:cs="Calibri"/>
          <w:sz w:val="18"/>
          <w:szCs w:val="18"/>
          <w:lang w:val="fr-FR" w:eastAsia="fr-FR"/>
        </w:rPr>
        <w:t>Managed</w:t>
      </w:r>
      <w:proofErr w:type="spellEnd"/>
      <w:r w:rsidRPr="00430CDF">
        <w:rPr>
          <w:rFonts w:ascii="Calibri" w:hAnsi="Calibri" w:cs="Calibri"/>
          <w:sz w:val="18"/>
          <w:szCs w:val="18"/>
          <w:lang w:val="fr-FR" w:eastAsia="fr-FR"/>
        </w:rPr>
        <w:t xml:space="preserve"> </w:t>
      </w:r>
      <w:proofErr w:type="spellStart"/>
      <w:r w:rsidRPr="00430CDF">
        <w:rPr>
          <w:rFonts w:ascii="Calibri" w:hAnsi="Calibri" w:cs="Calibri"/>
          <w:sz w:val="18"/>
          <w:szCs w:val="18"/>
          <w:lang w:val="fr-FR" w:eastAsia="fr-FR"/>
        </w:rPr>
        <w:t>Threat</w:t>
      </w:r>
      <w:proofErr w:type="spellEnd"/>
      <w:r w:rsidRPr="00430CDF">
        <w:rPr>
          <w:rFonts w:ascii="Calibri" w:hAnsi="Calibri" w:cs="Calibri"/>
          <w:sz w:val="18"/>
          <w:szCs w:val="18"/>
          <w:lang w:val="fr-FR" w:eastAsia="fr-FR"/>
        </w:rPr>
        <w:t xml:space="preserve"> </w:t>
      </w:r>
      <w:proofErr w:type="spellStart"/>
      <w:r w:rsidRPr="00430CDF">
        <w:rPr>
          <w:rFonts w:ascii="Calibri" w:hAnsi="Calibri" w:cs="Calibri"/>
          <w:sz w:val="18"/>
          <w:szCs w:val="18"/>
          <w:lang w:val="fr-FR" w:eastAsia="fr-FR"/>
        </w:rPr>
        <w:t>Response</w:t>
      </w:r>
      <w:proofErr w:type="spellEnd"/>
      <w:r w:rsidRPr="00430CDF">
        <w:rPr>
          <w:rFonts w:ascii="Calibri" w:hAnsi="Calibri" w:cs="Calibri"/>
          <w:sz w:val="18"/>
          <w:szCs w:val="18"/>
          <w:lang w:val="fr-FR" w:eastAsia="fr-FR"/>
        </w:rPr>
        <w:t xml:space="preserve">), entre autres, afin d’offrir une protection de niveau professionnel à toutes les entreprises. </w:t>
      </w:r>
      <w:proofErr w:type="spellStart"/>
      <w:r w:rsidRPr="00430CDF">
        <w:rPr>
          <w:rFonts w:ascii="Calibri" w:hAnsi="Calibri" w:cs="Calibri"/>
          <w:sz w:val="18"/>
          <w:szCs w:val="18"/>
          <w:lang w:val="fr-FR" w:eastAsia="fr-FR"/>
        </w:rPr>
        <w:t>Sophos</w:t>
      </w:r>
      <w:proofErr w:type="spellEnd"/>
      <w:r w:rsidRPr="00430CDF">
        <w:rPr>
          <w:rFonts w:ascii="Calibri" w:hAnsi="Calibri" w:cs="Calibri"/>
          <w:sz w:val="18"/>
          <w:szCs w:val="18"/>
          <w:lang w:val="fr-FR" w:eastAsia="fr-FR"/>
        </w:rPr>
        <w:t xml:space="preserve"> commercialise ses produits et services exclusivement par l’intermédiaire d’un réseau mondial regroupant plus de 47 000 partenaires et fournisseurs de services gérés (MSP : </w:t>
      </w:r>
      <w:proofErr w:type="spellStart"/>
      <w:r w:rsidRPr="00430CDF">
        <w:rPr>
          <w:rFonts w:ascii="Calibri" w:hAnsi="Calibri" w:cs="Calibri"/>
          <w:sz w:val="18"/>
          <w:szCs w:val="18"/>
          <w:lang w:val="fr-FR" w:eastAsia="fr-FR"/>
        </w:rPr>
        <w:t>Managed</w:t>
      </w:r>
      <w:proofErr w:type="spellEnd"/>
      <w:r w:rsidRPr="00430CDF">
        <w:rPr>
          <w:rFonts w:ascii="Calibri" w:hAnsi="Calibri" w:cs="Calibri"/>
          <w:sz w:val="18"/>
          <w:szCs w:val="18"/>
          <w:lang w:val="fr-FR" w:eastAsia="fr-FR"/>
        </w:rPr>
        <w:t xml:space="preserve"> Service Provider). </w:t>
      </w:r>
      <w:proofErr w:type="spellStart"/>
      <w:r w:rsidRPr="00430CDF">
        <w:rPr>
          <w:rFonts w:ascii="Calibri" w:hAnsi="Calibri" w:cs="Calibri"/>
          <w:sz w:val="18"/>
          <w:szCs w:val="18"/>
          <w:lang w:val="fr-FR" w:eastAsia="fr-FR"/>
        </w:rPr>
        <w:t>Sophos</w:t>
      </w:r>
      <w:proofErr w:type="spellEnd"/>
      <w:r w:rsidRPr="00430CDF">
        <w:rPr>
          <w:rFonts w:ascii="Calibri" w:hAnsi="Calibri" w:cs="Calibri"/>
          <w:sz w:val="18"/>
          <w:szCs w:val="18"/>
          <w:lang w:val="fr-FR" w:eastAsia="fr-FR"/>
        </w:rPr>
        <w:t xml:space="preserve"> met également ses technologies commerciales innovantes à la disposition des particuliers via </w:t>
      </w:r>
      <w:proofErr w:type="spellStart"/>
      <w:r w:rsidRPr="00430CDF">
        <w:rPr>
          <w:rFonts w:ascii="Calibri" w:hAnsi="Calibri" w:cs="Calibri"/>
          <w:sz w:val="18"/>
          <w:szCs w:val="18"/>
          <w:lang w:val="fr-FR" w:eastAsia="fr-FR"/>
        </w:rPr>
        <w:t>Sophos</w:t>
      </w:r>
      <w:proofErr w:type="spellEnd"/>
      <w:r w:rsidRPr="00430CDF">
        <w:rPr>
          <w:rFonts w:ascii="Calibri" w:hAnsi="Calibri" w:cs="Calibri"/>
          <w:sz w:val="18"/>
          <w:szCs w:val="18"/>
          <w:lang w:val="fr-FR" w:eastAsia="fr-FR"/>
        </w:rPr>
        <w:t xml:space="preserve"> Home. Le siège de l’entreprise est basé à Oxford, au Royaume-Uni, et </w:t>
      </w:r>
      <w:proofErr w:type="spellStart"/>
      <w:r w:rsidRPr="00430CDF">
        <w:rPr>
          <w:rFonts w:ascii="Calibri" w:hAnsi="Calibri" w:cs="Calibri"/>
          <w:sz w:val="18"/>
          <w:szCs w:val="18"/>
          <w:lang w:val="fr-FR" w:eastAsia="fr-FR"/>
        </w:rPr>
        <w:t>Sophos</w:t>
      </w:r>
      <w:proofErr w:type="spellEnd"/>
      <w:r w:rsidRPr="00430CDF">
        <w:rPr>
          <w:rFonts w:ascii="Calibri" w:hAnsi="Calibri" w:cs="Calibri"/>
          <w:sz w:val="18"/>
          <w:szCs w:val="18"/>
          <w:lang w:val="fr-FR" w:eastAsia="fr-FR"/>
        </w:rPr>
        <w:t xml:space="preserve"> est cotée à la Bourse de Londres sous le symbole</w:t>
      </w:r>
      <w:proofErr w:type="gramStart"/>
      <w:r w:rsidRPr="00430CDF">
        <w:rPr>
          <w:rFonts w:ascii="Calibri" w:hAnsi="Calibri" w:cs="Calibri"/>
          <w:sz w:val="18"/>
          <w:szCs w:val="18"/>
          <w:lang w:val="fr-FR" w:eastAsia="fr-FR"/>
        </w:rPr>
        <w:t xml:space="preserve"> «SOPH</w:t>
      </w:r>
      <w:proofErr w:type="gramEnd"/>
      <w:r w:rsidRPr="00430CDF">
        <w:rPr>
          <w:rFonts w:ascii="Calibri" w:hAnsi="Calibri" w:cs="Calibri"/>
          <w:sz w:val="18"/>
          <w:szCs w:val="18"/>
          <w:lang w:val="fr-FR" w:eastAsia="fr-FR"/>
        </w:rPr>
        <w:t>». Plus d'informations sont disponibles sur</w:t>
      </w:r>
      <w:r w:rsidRPr="00430CDF">
        <w:rPr>
          <w:rFonts w:ascii="Calibri" w:hAnsi="Calibri" w:cs="Calibri"/>
          <w:sz w:val="18"/>
          <w:szCs w:val="18"/>
          <w:lang w:val="fr-FR"/>
        </w:rPr>
        <w:t xml:space="preserve"> </w:t>
      </w:r>
      <w:hyperlink r:id="rId13">
        <w:r w:rsidRPr="00430CDF">
          <w:rPr>
            <w:rFonts w:ascii="Calibri" w:hAnsi="Calibri" w:cs="Calibri"/>
            <w:color w:val="0563C1"/>
            <w:sz w:val="18"/>
            <w:szCs w:val="18"/>
            <w:u w:val="single"/>
          </w:rPr>
          <w:t>www.sophos.com</w:t>
        </w:r>
      </w:hyperlink>
      <w:r w:rsidRPr="00430CDF">
        <w:rPr>
          <w:rFonts w:ascii="Calibri" w:hAnsi="Calibri" w:cs="Calibri"/>
          <w:sz w:val="18"/>
          <w:szCs w:val="18"/>
        </w:rPr>
        <w:t>.</w:t>
      </w:r>
    </w:p>
    <w:p w14:paraId="09783ACE" w14:textId="77C863C3" w:rsidR="002818F2" w:rsidRPr="00430CDF" w:rsidRDefault="002818F2" w:rsidP="00430CDF">
      <w:pPr>
        <w:spacing w:before="100" w:beforeAutospacing="1" w:after="100" w:afterAutospacing="1" w:line="360" w:lineRule="auto"/>
        <w:rPr>
          <w:rFonts w:ascii="Calibri" w:hAnsi="Calibri" w:cs="Calibri"/>
          <w:sz w:val="18"/>
          <w:szCs w:val="18"/>
          <w:lang w:val="fr-FR" w:eastAsia="nl-NL"/>
        </w:rPr>
      </w:pPr>
      <w:r w:rsidRPr="00430CDF">
        <w:rPr>
          <w:rFonts w:ascii="Calibri" w:hAnsi="Calibri" w:cs="Calibri"/>
          <w:b/>
          <w:bCs/>
          <w:sz w:val="18"/>
          <w:szCs w:val="18"/>
          <w:lang w:val="fr-FR" w:eastAsia="nl-NL"/>
        </w:rPr>
        <w:t>Contact presse :</w:t>
      </w:r>
      <w:r w:rsidRPr="00430CDF">
        <w:rPr>
          <w:rFonts w:ascii="Calibri" w:hAnsi="Calibri" w:cs="Calibri"/>
          <w:sz w:val="18"/>
          <w:szCs w:val="18"/>
          <w:lang w:val="fr-FR" w:eastAsia="nl-NL"/>
        </w:rPr>
        <w:br/>
        <w:t xml:space="preserve">Square Egg Communications, Sandra Van </w:t>
      </w:r>
      <w:proofErr w:type="spellStart"/>
      <w:r w:rsidRPr="00430CDF">
        <w:rPr>
          <w:rFonts w:ascii="Calibri" w:hAnsi="Calibri" w:cs="Calibri"/>
          <w:sz w:val="18"/>
          <w:szCs w:val="18"/>
          <w:lang w:val="fr-FR" w:eastAsia="nl-NL"/>
        </w:rPr>
        <w:t>Hauwaert</w:t>
      </w:r>
      <w:proofErr w:type="spellEnd"/>
      <w:r w:rsidRPr="00430CDF">
        <w:rPr>
          <w:rFonts w:ascii="Calibri" w:hAnsi="Calibri" w:cs="Calibri"/>
          <w:sz w:val="18"/>
          <w:szCs w:val="18"/>
          <w:lang w:val="fr-FR" w:eastAsia="nl-NL"/>
        </w:rPr>
        <w:t xml:space="preserve">, </w:t>
      </w:r>
      <w:hyperlink r:id="rId14" w:history="1">
        <w:r w:rsidRPr="00430CDF">
          <w:rPr>
            <w:rStyle w:val="Hyperlink"/>
            <w:rFonts w:ascii="Calibri" w:hAnsi="Calibri" w:cs="Calibri"/>
            <w:sz w:val="18"/>
            <w:szCs w:val="18"/>
            <w:lang w:val="fr-FR" w:eastAsia="nl-NL"/>
          </w:rPr>
          <w:t>sandra@square-egg.be</w:t>
        </w:r>
      </w:hyperlink>
      <w:r w:rsidRPr="00430CDF">
        <w:rPr>
          <w:rFonts w:ascii="Calibri" w:hAnsi="Calibri" w:cs="Calibri"/>
          <w:sz w:val="18"/>
          <w:szCs w:val="18"/>
          <w:lang w:val="fr-FR" w:eastAsia="nl-NL"/>
        </w:rPr>
        <w:t>, GSM 0497251816.</w:t>
      </w:r>
    </w:p>
    <w:sectPr w:rsidR="002818F2" w:rsidRPr="00430CDF" w:rsidSect="002818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28E40" w14:textId="77777777" w:rsidR="001478E5" w:rsidRDefault="001478E5" w:rsidP="00CE0404">
      <w:r>
        <w:separator/>
      </w:r>
    </w:p>
  </w:endnote>
  <w:endnote w:type="continuationSeparator" w:id="0">
    <w:p w14:paraId="6D310D1A" w14:textId="77777777" w:rsidR="001478E5" w:rsidRDefault="001478E5" w:rsidP="00CE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phos Sans">
    <w:altName w:val="Calibri"/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4C58" w14:textId="77777777" w:rsidR="002B23A9" w:rsidRDefault="002B23A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8B999" w14:textId="77777777" w:rsidR="002B23A9" w:rsidRDefault="002B23A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FFBCB" w14:textId="77777777" w:rsidR="002B23A9" w:rsidRDefault="002B23A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75DB5" w14:textId="77777777" w:rsidR="001478E5" w:rsidRDefault="001478E5" w:rsidP="00CE0404">
      <w:r>
        <w:separator/>
      </w:r>
    </w:p>
  </w:footnote>
  <w:footnote w:type="continuationSeparator" w:id="0">
    <w:p w14:paraId="1F208F46" w14:textId="77777777" w:rsidR="001478E5" w:rsidRDefault="001478E5" w:rsidP="00CE0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147D9" w14:textId="77777777" w:rsidR="002B23A9" w:rsidRDefault="002B23A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4271D" w14:textId="77777777" w:rsidR="002B23A9" w:rsidRDefault="002B23A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B7D38" w14:textId="77777777" w:rsidR="002B23A9" w:rsidRDefault="002B23A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469E8"/>
    <w:multiLevelType w:val="hybridMultilevel"/>
    <w:tmpl w:val="516AE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E572F8"/>
    <w:multiLevelType w:val="hybridMultilevel"/>
    <w:tmpl w:val="B7C6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E32C5"/>
    <w:multiLevelType w:val="multilevel"/>
    <w:tmpl w:val="E322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0857DA"/>
    <w:multiLevelType w:val="hybridMultilevel"/>
    <w:tmpl w:val="A9EC3E56"/>
    <w:lvl w:ilvl="0" w:tplc="EC08A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27B7"/>
    <w:multiLevelType w:val="hybridMultilevel"/>
    <w:tmpl w:val="9D7C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3E"/>
    <w:rsid w:val="000020B3"/>
    <w:rsid w:val="0000346E"/>
    <w:rsid w:val="00004F01"/>
    <w:rsid w:val="00005EAC"/>
    <w:rsid w:val="0000647F"/>
    <w:rsid w:val="00006DB2"/>
    <w:rsid w:val="000078CF"/>
    <w:rsid w:val="00007CCC"/>
    <w:rsid w:val="0001011C"/>
    <w:rsid w:val="00010B22"/>
    <w:rsid w:val="0001491D"/>
    <w:rsid w:val="00015730"/>
    <w:rsid w:val="0001665C"/>
    <w:rsid w:val="000169A4"/>
    <w:rsid w:val="00016F47"/>
    <w:rsid w:val="00023F2B"/>
    <w:rsid w:val="000257CC"/>
    <w:rsid w:val="00025A23"/>
    <w:rsid w:val="00032265"/>
    <w:rsid w:val="000322B4"/>
    <w:rsid w:val="000327FB"/>
    <w:rsid w:val="00032B0C"/>
    <w:rsid w:val="00034430"/>
    <w:rsid w:val="00035030"/>
    <w:rsid w:val="0003523C"/>
    <w:rsid w:val="00035F4B"/>
    <w:rsid w:val="0004112E"/>
    <w:rsid w:val="000419FC"/>
    <w:rsid w:val="00042D15"/>
    <w:rsid w:val="00042F04"/>
    <w:rsid w:val="0004757F"/>
    <w:rsid w:val="00051732"/>
    <w:rsid w:val="00055586"/>
    <w:rsid w:val="0006034F"/>
    <w:rsid w:val="00061D4B"/>
    <w:rsid w:val="000624BF"/>
    <w:rsid w:val="0006499E"/>
    <w:rsid w:val="00075501"/>
    <w:rsid w:val="000758D9"/>
    <w:rsid w:val="0008111A"/>
    <w:rsid w:val="0008183E"/>
    <w:rsid w:val="000873B9"/>
    <w:rsid w:val="000920AA"/>
    <w:rsid w:val="000959D9"/>
    <w:rsid w:val="00096D12"/>
    <w:rsid w:val="000A0DCD"/>
    <w:rsid w:val="000A14BB"/>
    <w:rsid w:val="000A42F3"/>
    <w:rsid w:val="000A6DFE"/>
    <w:rsid w:val="000B0490"/>
    <w:rsid w:val="000B1C88"/>
    <w:rsid w:val="000B1CBF"/>
    <w:rsid w:val="000B2995"/>
    <w:rsid w:val="000B3C28"/>
    <w:rsid w:val="000B50F4"/>
    <w:rsid w:val="000B5A38"/>
    <w:rsid w:val="000B7DBF"/>
    <w:rsid w:val="000C0FB8"/>
    <w:rsid w:val="000C105F"/>
    <w:rsid w:val="000C189B"/>
    <w:rsid w:val="000C5E85"/>
    <w:rsid w:val="000C6260"/>
    <w:rsid w:val="000D2E23"/>
    <w:rsid w:val="000D6148"/>
    <w:rsid w:val="000D7563"/>
    <w:rsid w:val="000E2509"/>
    <w:rsid w:val="000E4CC9"/>
    <w:rsid w:val="000E52CB"/>
    <w:rsid w:val="000E5378"/>
    <w:rsid w:val="000E5494"/>
    <w:rsid w:val="000E5BC0"/>
    <w:rsid w:val="000E613D"/>
    <w:rsid w:val="000E6951"/>
    <w:rsid w:val="000E7589"/>
    <w:rsid w:val="000F36D6"/>
    <w:rsid w:val="000F5141"/>
    <w:rsid w:val="000F7DD6"/>
    <w:rsid w:val="0010065F"/>
    <w:rsid w:val="00100C3C"/>
    <w:rsid w:val="00103794"/>
    <w:rsid w:val="00104889"/>
    <w:rsid w:val="00105227"/>
    <w:rsid w:val="00107B8B"/>
    <w:rsid w:val="001114F3"/>
    <w:rsid w:val="001123AE"/>
    <w:rsid w:val="00113579"/>
    <w:rsid w:val="001153F0"/>
    <w:rsid w:val="001154FA"/>
    <w:rsid w:val="00115D63"/>
    <w:rsid w:val="00116F9D"/>
    <w:rsid w:val="00120830"/>
    <w:rsid w:val="00121AF8"/>
    <w:rsid w:val="001230D2"/>
    <w:rsid w:val="001256D9"/>
    <w:rsid w:val="00133620"/>
    <w:rsid w:val="00135573"/>
    <w:rsid w:val="001359CD"/>
    <w:rsid w:val="00136DB1"/>
    <w:rsid w:val="00136F4E"/>
    <w:rsid w:val="00137271"/>
    <w:rsid w:val="00137CC2"/>
    <w:rsid w:val="001408BC"/>
    <w:rsid w:val="001420CC"/>
    <w:rsid w:val="00146780"/>
    <w:rsid w:val="00147331"/>
    <w:rsid w:val="001475D1"/>
    <w:rsid w:val="001478E5"/>
    <w:rsid w:val="0015031D"/>
    <w:rsid w:val="0015356F"/>
    <w:rsid w:val="00162409"/>
    <w:rsid w:val="00164227"/>
    <w:rsid w:val="00170686"/>
    <w:rsid w:val="00170CA1"/>
    <w:rsid w:val="001720CF"/>
    <w:rsid w:val="0017447A"/>
    <w:rsid w:val="001808AB"/>
    <w:rsid w:val="0018176C"/>
    <w:rsid w:val="0018278B"/>
    <w:rsid w:val="00183151"/>
    <w:rsid w:val="001850F4"/>
    <w:rsid w:val="001860BC"/>
    <w:rsid w:val="0018655D"/>
    <w:rsid w:val="001866D1"/>
    <w:rsid w:val="0018685E"/>
    <w:rsid w:val="001869E1"/>
    <w:rsid w:val="00186C4E"/>
    <w:rsid w:val="001871E5"/>
    <w:rsid w:val="00187746"/>
    <w:rsid w:val="001950FD"/>
    <w:rsid w:val="001A078C"/>
    <w:rsid w:val="001A120A"/>
    <w:rsid w:val="001A298C"/>
    <w:rsid w:val="001A2FCF"/>
    <w:rsid w:val="001A31EE"/>
    <w:rsid w:val="001A3D8D"/>
    <w:rsid w:val="001A4719"/>
    <w:rsid w:val="001A6176"/>
    <w:rsid w:val="001A652D"/>
    <w:rsid w:val="001A7394"/>
    <w:rsid w:val="001B0EE8"/>
    <w:rsid w:val="001B13D8"/>
    <w:rsid w:val="001B1EC1"/>
    <w:rsid w:val="001B26D6"/>
    <w:rsid w:val="001B2CC5"/>
    <w:rsid w:val="001B5E6D"/>
    <w:rsid w:val="001B629F"/>
    <w:rsid w:val="001C17C4"/>
    <w:rsid w:val="001C1FF3"/>
    <w:rsid w:val="001C2466"/>
    <w:rsid w:val="001C3117"/>
    <w:rsid w:val="001C35E3"/>
    <w:rsid w:val="001C4F6D"/>
    <w:rsid w:val="001D1FE3"/>
    <w:rsid w:val="001D3759"/>
    <w:rsid w:val="001D3A7D"/>
    <w:rsid w:val="001D59FC"/>
    <w:rsid w:val="001E0525"/>
    <w:rsid w:val="001E0DF2"/>
    <w:rsid w:val="001E11B5"/>
    <w:rsid w:val="001E59DE"/>
    <w:rsid w:val="001E61BE"/>
    <w:rsid w:val="001E6A92"/>
    <w:rsid w:val="001F4824"/>
    <w:rsid w:val="001F6527"/>
    <w:rsid w:val="002001FB"/>
    <w:rsid w:val="0020028B"/>
    <w:rsid w:val="0020058F"/>
    <w:rsid w:val="00200D88"/>
    <w:rsid w:val="00201689"/>
    <w:rsid w:val="002017C6"/>
    <w:rsid w:val="00202604"/>
    <w:rsid w:val="00202FEE"/>
    <w:rsid w:val="002057F6"/>
    <w:rsid w:val="00205FD7"/>
    <w:rsid w:val="0020617F"/>
    <w:rsid w:val="00207EE9"/>
    <w:rsid w:val="00210E64"/>
    <w:rsid w:val="00212435"/>
    <w:rsid w:val="00214A6A"/>
    <w:rsid w:val="00215572"/>
    <w:rsid w:val="00216D64"/>
    <w:rsid w:val="00222253"/>
    <w:rsid w:val="002243C2"/>
    <w:rsid w:val="002245F5"/>
    <w:rsid w:val="002247AB"/>
    <w:rsid w:val="002253A5"/>
    <w:rsid w:val="00226B16"/>
    <w:rsid w:val="00227664"/>
    <w:rsid w:val="00231A15"/>
    <w:rsid w:val="00234E31"/>
    <w:rsid w:val="00237440"/>
    <w:rsid w:val="00240EAD"/>
    <w:rsid w:val="00242335"/>
    <w:rsid w:val="00242FB3"/>
    <w:rsid w:val="00244056"/>
    <w:rsid w:val="00244446"/>
    <w:rsid w:val="00244962"/>
    <w:rsid w:val="0024602A"/>
    <w:rsid w:val="002478AB"/>
    <w:rsid w:val="00247A9F"/>
    <w:rsid w:val="00250FFC"/>
    <w:rsid w:val="00252587"/>
    <w:rsid w:val="00256CAB"/>
    <w:rsid w:val="00256E9C"/>
    <w:rsid w:val="002571D3"/>
    <w:rsid w:val="00257B2E"/>
    <w:rsid w:val="00260EF2"/>
    <w:rsid w:val="002610CD"/>
    <w:rsid w:val="00261129"/>
    <w:rsid w:val="002612EE"/>
    <w:rsid w:val="002625A2"/>
    <w:rsid w:val="00267E45"/>
    <w:rsid w:val="00271F63"/>
    <w:rsid w:val="00277006"/>
    <w:rsid w:val="00281137"/>
    <w:rsid w:val="002818F2"/>
    <w:rsid w:val="00283E2A"/>
    <w:rsid w:val="0028413D"/>
    <w:rsid w:val="00285592"/>
    <w:rsid w:val="0028705B"/>
    <w:rsid w:val="00287542"/>
    <w:rsid w:val="00287CBC"/>
    <w:rsid w:val="00290E6F"/>
    <w:rsid w:val="002922B7"/>
    <w:rsid w:val="002932E6"/>
    <w:rsid w:val="00295BA8"/>
    <w:rsid w:val="00297112"/>
    <w:rsid w:val="00297772"/>
    <w:rsid w:val="002A03BE"/>
    <w:rsid w:val="002A0A6B"/>
    <w:rsid w:val="002A1170"/>
    <w:rsid w:val="002A3BD5"/>
    <w:rsid w:val="002A457A"/>
    <w:rsid w:val="002A4899"/>
    <w:rsid w:val="002A57A4"/>
    <w:rsid w:val="002A644C"/>
    <w:rsid w:val="002A7772"/>
    <w:rsid w:val="002B23A9"/>
    <w:rsid w:val="002B382B"/>
    <w:rsid w:val="002B38E4"/>
    <w:rsid w:val="002B7371"/>
    <w:rsid w:val="002C249F"/>
    <w:rsid w:val="002C37B9"/>
    <w:rsid w:val="002C458F"/>
    <w:rsid w:val="002C4909"/>
    <w:rsid w:val="002C4A13"/>
    <w:rsid w:val="002C4C3C"/>
    <w:rsid w:val="002C7CE4"/>
    <w:rsid w:val="002D24D6"/>
    <w:rsid w:val="002D2DEC"/>
    <w:rsid w:val="002D3E3F"/>
    <w:rsid w:val="002D55B0"/>
    <w:rsid w:val="002D681F"/>
    <w:rsid w:val="002D6F8B"/>
    <w:rsid w:val="002E1B25"/>
    <w:rsid w:val="002E24DF"/>
    <w:rsid w:val="002E2B3B"/>
    <w:rsid w:val="002E4776"/>
    <w:rsid w:val="002E48AB"/>
    <w:rsid w:val="002F21C4"/>
    <w:rsid w:val="002F2792"/>
    <w:rsid w:val="002F3198"/>
    <w:rsid w:val="002F5777"/>
    <w:rsid w:val="002F7A20"/>
    <w:rsid w:val="00301DA0"/>
    <w:rsid w:val="00303156"/>
    <w:rsid w:val="00303C21"/>
    <w:rsid w:val="00304708"/>
    <w:rsid w:val="003071B5"/>
    <w:rsid w:val="00310D3D"/>
    <w:rsid w:val="0031160C"/>
    <w:rsid w:val="00312333"/>
    <w:rsid w:val="00312523"/>
    <w:rsid w:val="00313FC4"/>
    <w:rsid w:val="003174FC"/>
    <w:rsid w:val="00323BA5"/>
    <w:rsid w:val="00324035"/>
    <w:rsid w:val="00324193"/>
    <w:rsid w:val="00325837"/>
    <w:rsid w:val="00326B3A"/>
    <w:rsid w:val="00326D5C"/>
    <w:rsid w:val="00327B51"/>
    <w:rsid w:val="0033089F"/>
    <w:rsid w:val="0033106D"/>
    <w:rsid w:val="00335EEC"/>
    <w:rsid w:val="003401F7"/>
    <w:rsid w:val="00340AAD"/>
    <w:rsid w:val="00341A55"/>
    <w:rsid w:val="003420B9"/>
    <w:rsid w:val="00344D26"/>
    <w:rsid w:val="003463AB"/>
    <w:rsid w:val="00346B92"/>
    <w:rsid w:val="0034756A"/>
    <w:rsid w:val="0035009B"/>
    <w:rsid w:val="00350B10"/>
    <w:rsid w:val="00352987"/>
    <w:rsid w:val="003531E4"/>
    <w:rsid w:val="00353A7F"/>
    <w:rsid w:val="0035471E"/>
    <w:rsid w:val="00355BD9"/>
    <w:rsid w:val="0036394F"/>
    <w:rsid w:val="00363B6D"/>
    <w:rsid w:val="003644EF"/>
    <w:rsid w:val="003649F3"/>
    <w:rsid w:val="0036545C"/>
    <w:rsid w:val="00365B8C"/>
    <w:rsid w:val="0037252A"/>
    <w:rsid w:val="00376E25"/>
    <w:rsid w:val="00377F28"/>
    <w:rsid w:val="0038038B"/>
    <w:rsid w:val="003816BB"/>
    <w:rsid w:val="00381A0F"/>
    <w:rsid w:val="00381C87"/>
    <w:rsid w:val="0039089E"/>
    <w:rsid w:val="00391765"/>
    <w:rsid w:val="003A3485"/>
    <w:rsid w:val="003A6B37"/>
    <w:rsid w:val="003A749B"/>
    <w:rsid w:val="003B075B"/>
    <w:rsid w:val="003B08EA"/>
    <w:rsid w:val="003B262B"/>
    <w:rsid w:val="003B4ACF"/>
    <w:rsid w:val="003B6B44"/>
    <w:rsid w:val="003B6B9F"/>
    <w:rsid w:val="003C5EB2"/>
    <w:rsid w:val="003D16EA"/>
    <w:rsid w:val="003D289D"/>
    <w:rsid w:val="003D2AA5"/>
    <w:rsid w:val="003D69F7"/>
    <w:rsid w:val="003E057C"/>
    <w:rsid w:val="003E0841"/>
    <w:rsid w:val="003E1B45"/>
    <w:rsid w:val="003E40DA"/>
    <w:rsid w:val="003E552A"/>
    <w:rsid w:val="003E5E38"/>
    <w:rsid w:val="003E7122"/>
    <w:rsid w:val="003F03BD"/>
    <w:rsid w:val="003F164B"/>
    <w:rsid w:val="003F1A67"/>
    <w:rsid w:val="003F2800"/>
    <w:rsid w:val="003F3552"/>
    <w:rsid w:val="003F41AF"/>
    <w:rsid w:val="003F4298"/>
    <w:rsid w:val="003F4FFC"/>
    <w:rsid w:val="003F62F4"/>
    <w:rsid w:val="003F6E79"/>
    <w:rsid w:val="00400E5B"/>
    <w:rsid w:val="0040171B"/>
    <w:rsid w:val="00402FAF"/>
    <w:rsid w:val="004100F8"/>
    <w:rsid w:val="00411DED"/>
    <w:rsid w:val="004126E7"/>
    <w:rsid w:val="004155CD"/>
    <w:rsid w:val="004215CF"/>
    <w:rsid w:val="004222D4"/>
    <w:rsid w:val="00422CF1"/>
    <w:rsid w:val="00424742"/>
    <w:rsid w:val="004249C3"/>
    <w:rsid w:val="00425453"/>
    <w:rsid w:val="0042653F"/>
    <w:rsid w:val="00430551"/>
    <w:rsid w:val="00430CDF"/>
    <w:rsid w:val="00431185"/>
    <w:rsid w:val="004321B6"/>
    <w:rsid w:val="0043244E"/>
    <w:rsid w:val="00432F47"/>
    <w:rsid w:val="0043367D"/>
    <w:rsid w:val="004348C3"/>
    <w:rsid w:val="00435793"/>
    <w:rsid w:val="00435C12"/>
    <w:rsid w:val="00442AAB"/>
    <w:rsid w:val="00443099"/>
    <w:rsid w:val="00443589"/>
    <w:rsid w:val="00444211"/>
    <w:rsid w:val="004455B0"/>
    <w:rsid w:val="004525D2"/>
    <w:rsid w:val="004536C9"/>
    <w:rsid w:val="0045374D"/>
    <w:rsid w:val="00457D43"/>
    <w:rsid w:val="00460700"/>
    <w:rsid w:val="00463BDF"/>
    <w:rsid w:val="004663D6"/>
    <w:rsid w:val="00467E1F"/>
    <w:rsid w:val="00471826"/>
    <w:rsid w:val="00472385"/>
    <w:rsid w:val="004730C7"/>
    <w:rsid w:val="00475F25"/>
    <w:rsid w:val="00476083"/>
    <w:rsid w:val="004832B8"/>
    <w:rsid w:val="0048337E"/>
    <w:rsid w:val="004856DD"/>
    <w:rsid w:val="00485D1B"/>
    <w:rsid w:val="00486918"/>
    <w:rsid w:val="00486D8F"/>
    <w:rsid w:val="00487D6F"/>
    <w:rsid w:val="00490536"/>
    <w:rsid w:val="00490934"/>
    <w:rsid w:val="00490BC7"/>
    <w:rsid w:val="0049372A"/>
    <w:rsid w:val="00495EAE"/>
    <w:rsid w:val="0049729A"/>
    <w:rsid w:val="00497413"/>
    <w:rsid w:val="004A0849"/>
    <w:rsid w:val="004A0C98"/>
    <w:rsid w:val="004A2B3C"/>
    <w:rsid w:val="004A4B3D"/>
    <w:rsid w:val="004A54CE"/>
    <w:rsid w:val="004A69AA"/>
    <w:rsid w:val="004B0E3E"/>
    <w:rsid w:val="004B32DC"/>
    <w:rsid w:val="004B38E6"/>
    <w:rsid w:val="004B6869"/>
    <w:rsid w:val="004B6A53"/>
    <w:rsid w:val="004B7AC8"/>
    <w:rsid w:val="004C2873"/>
    <w:rsid w:val="004C5CBA"/>
    <w:rsid w:val="004C6092"/>
    <w:rsid w:val="004D1E6E"/>
    <w:rsid w:val="004D2210"/>
    <w:rsid w:val="004D26E6"/>
    <w:rsid w:val="004D7FF6"/>
    <w:rsid w:val="004E0A61"/>
    <w:rsid w:val="004E0B17"/>
    <w:rsid w:val="004E0BD1"/>
    <w:rsid w:val="004E17D5"/>
    <w:rsid w:val="004E25A1"/>
    <w:rsid w:val="004E51B6"/>
    <w:rsid w:val="004E65EF"/>
    <w:rsid w:val="004F0CA1"/>
    <w:rsid w:val="004F262D"/>
    <w:rsid w:val="004F661C"/>
    <w:rsid w:val="00501824"/>
    <w:rsid w:val="00501B3A"/>
    <w:rsid w:val="005058A0"/>
    <w:rsid w:val="005158B3"/>
    <w:rsid w:val="00516426"/>
    <w:rsid w:val="00517738"/>
    <w:rsid w:val="00517888"/>
    <w:rsid w:val="00517E3E"/>
    <w:rsid w:val="00521826"/>
    <w:rsid w:val="005229A0"/>
    <w:rsid w:val="00525CD7"/>
    <w:rsid w:val="00531EE3"/>
    <w:rsid w:val="00532469"/>
    <w:rsid w:val="005337FC"/>
    <w:rsid w:val="005361F4"/>
    <w:rsid w:val="00536FDE"/>
    <w:rsid w:val="0054028D"/>
    <w:rsid w:val="00540E42"/>
    <w:rsid w:val="00541F0D"/>
    <w:rsid w:val="00543E5C"/>
    <w:rsid w:val="00543EA4"/>
    <w:rsid w:val="00545285"/>
    <w:rsid w:val="00545B7E"/>
    <w:rsid w:val="00545DEF"/>
    <w:rsid w:val="00546706"/>
    <w:rsid w:val="00546B6D"/>
    <w:rsid w:val="0055094C"/>
    <w:rsid w:val="00551E1F"/>
    <w:rsid w:val="00551E87"/>
    <w:rsid w:val="00553892"/>
    <w:rsid w:val="00561EF4"/>
    <w:rsid w:val="00562411"/>
    <w:rsid w:val="005635E5"/>
    <w:rsid w:val="0056532E"/>
    <w:rsid w:val="0056621C"/>
    <w:rsid w:val="00566AA8"/>
    <w:rsid w:val="00567543"/>
    <w:rsid w:val="0057068E"/>
    <w:rsid w:val="005709A9"/>
    <w:rsid w:val="00571511"/>
    <w:rsid w:val="0057333D"/>
    <w:rsid w:val="005774AF"/>
    <w:rsid w:val="0057754F"/>
    <w:rsid w:val="00580242"/>
    <w:rsid w:val="0058049A"/>
    <w:rsid w:val="0058161F"/>
    <w:rsid w:val="00581FF2"/>
    <w:rsid w:val="00585BE7"/>
    <w:rsid w:val="00591A84"/>
    <w:rsid w:val="00591C8E"/>
    <w:rsid w:val="00593A82"/>
    <w:rsid w:val="005952C0"/>
    <w:rsid w:val="00596995"/>
    <w:rsid w:val="00597BAF"/>
    <w:rsid w:val="005A1CD8"/>
    <w:rsid w:val="005A29DA"/>
    <w:rsid w:val="005A2DD8"/>
    <w:rsid w:val="005A52D7"/>
    <w:rsid w:val="005A65AE"/>
    <w:rsid w:val="005B33EB"/>
    <w:rsid w:val="005B3A12"/>
    <w:rsid w:val="005B3EFD"/>
    <w:rsid w:val="005C219A"/>
    <w:rsid w:val="005C250E"/>
    <w:rsid w:val="005C3A85"/>
    <w:rsid w:val="005C3CC4"/>
    <w:rsid w:val="005C7259"/>
    <w:rsid w:val="005D088B"/>
    <w:rsid w:val="005D37D2"/>
    <w:rsid w:val="005D3BA8"/>
    <w:rsid w:val="005D699F"/>
    <w:rsid w:val="005D6CCC"/>
    <w:rsid w:val="005E0C93"/>
    <w:rsid w:val="005E1D1A"/>
    <w:rsid w:val="005E42A2"/>
    <w:rsid w:val="005E62A9"/>
    <w:rsid w:val="005F0245"/>
    <w:rsid w:val="005F0E94"/>
    <w:rsid w:val="005F3502"/>
    <w:rsid w:val="005F3716"/>
    <w:rsid w:val="005F5320"/>
    <w:rsid w:val="005F618C"/>
    <w:rsid w:val="00600960"/>
    <w:rsid w:val="00600B1B"/>
    <w:rsid w:val="006011FA"/>
    <w:rsid w:val="00601FB9"/>
    <w:rsid w:val="00602545"/>
    <w:rsid w:val="00602E66"/>
    <w:rsid w:val="006043AB"/>
    <w:rsid w:val="0060559E"/>
    <w:rsid w:val="00607C5D"/>
    <w:rsid w:val="0061101C"/>
    <w:rsid w:val="00611041"/>
    <w:rsid w:val="00612FC1"/>
    <w:rsid w:val="0061330B"/>
    <w:rsid w:val="00614C3D"/>
    <w:rsid w:val="00616E3B"/>
    <w:rsid w:val="00620705"/>
    <w:rsid w:val="00620DA4"/>
    <w:rsid w:val="0062156F"/>
    <w:rsid w:val="006224E6"/>
    <w:rsid w:val="00623700"/>
    <w:rsid w:val="00623855"/>
    <w:rsid w:val="006267F4"/>
    <w:rsid w:val="00626C0D"/>
    <w:rsid w:val="006270FF"/>
    <w:rsid w:val="00631428"/>
    <w:rsid w:val="006328C6"/>
    <w:rsid w:val="00632DC8"/>
    <w:rsid w:val="00633BDD"/>
    <w:rsid w:val="00640B2C"/>
    <w:rsid w:val="00643948"/>
    <w:rsid w:val="00643D9A"/>
    <w:rsid w:val="006468AD"/>
    <w:rsid w:val="0064734E"/>
    <w:rsid w:val="00647E25"/>
    <w:rsid w:val="006513F3"/>
    <w:rsid w:val="006516CD"/>
    <w:rsid w:val="00652095"/>
    <w:rsid w:val="006536D5"/>
    <w:rsid w:val="00654E20"/>
    <w:rsid w:val="00655C61"/>
    <w:rsid w:val="00662651"/>
    <w:rsid w:val="00664EEF"/>
    <w:rsid w:val="00664F92"/>
    <w:rsid w:val="00666312"/>
    <w:rsid w:val="00670A54"/>
    <w:rsid w:val="00670A9F"/>
    <w:rsid w:val="00670EC4"/>
    <w:rsid w:val="00673FA2"/>
    <w:rsid w:val="006756BB"/>
    <w:rsid w:val="00676163"/>
    <w:rsid w:val="006801DF"/>
    <w:rsid w:val="0068052E"/>
    <w:rsid w:val="0068228F"/>
    <w:rsid w:val="006823B3"/>
    <w:rsid w:val="0068493F"/>
    <w:rsid w:val="00684B48"/>
    <w:rsid w:val="00685823"/>
    <w:rsid w:val="00685C49"/>
    <w:rsid w:val="006864E9"/>
    <w:rsid w:val="00686CC6"/>
    <w:rsid w:val="0068726F"/>
    <w:rsid w:val="00690BBE"/>
    <w:rsid w:val="0069381D"/>
    <w:rsid w:val="006A1848"/>
    <w:rsid w:val="006A18D0"/>
    <w:rsid w:val="006A3E57"/>
    <w:rsid w:val="006A7B30"/>
    <w:rsid w:val="006B00A7"/>
    <w:rsid w:val="006B2D7C"/>
    <w:rsid w:val="006B4AA8"/>
    <w:rsid w:val="006B5E55"/>
    <w:rsid w:val="006C0572"/>
    <w:rsid w:val="006C1F33"/>
    <w:rsid w:val="006C4F36"/>
    <w:rsid w:val="006C5792"/>
    <w:rsid w:val="006C5A47"/>
    <w:rsid w:val="006C6A9C"/>
    <w:rsid w:val="006C7BC8"/>
    <w:rsid w:val="006D18F6"/>
    <w:rsid w:val="006D20A3"/>
    <w:rsid w:val="006D221F"/>
    <w:rsid w:val="006D3D89"/>
    <w:rsid w:val="006D5855"/>
    <w:rsid w:val="006D58AE"/>
    <w:rsid w:val="006D5BD1"/>
    <w:rsid w:val="006D6D65"/>
    <w:rsid w:val="006E1159"/>
    <w:rsid w:val="006E1A6C"/>
    <w:rsid w:val="006E30E0"/>
    <w:rsid w:val="006E37C8"/>
    <w:rsid w:val="006E3A99"/>
    <w:rsid w:val="006E4DAD"/>
    <w:rsid w:val="006E604F"/>
    <w:rsid w:val="006E63A5"/>
    <w:rsid w:val="006E6812"/>
    <w:rsid w:val="006E788E"/>
    <w:rsid w:val="006E7E95"/>
    <w:rsid w:val="006F627E"/>
    <w:rsid w:val="006F62CC"/>
    <w:rsid w:val="00701643"/>
    <w:rsid w:val="00704D3B"/>
    <w:rsid w:val="00706E84"/>
    <w:rsid w:val="00706FDB"/>
    <w:rsid w:val="00707039"/>
    <w:rsid w:val="0071081F"/>
    <w:rsid w:val="007128D2"/>
    <w:rsid w:val="0071514E"/>
    <w:rsid w:val="007204EB"/>
    <w:rsid w:val="007207A9"/>
    <w:rsid w:val="00720E98"/>
    <w:rsid w:val="00720EED"/>
    <w:rsid w:val="00724AD8"/>
    <w:rsid w:val="007260FF"/>
    <w:rsid w:val="0072798F"/>
    <w:rsid w:val="00730129"/>
    <w:rsid w:val="0073238E"/>
    <w:rsid w:val="0073265E"/>
    <w:rsid w:val="00733EDD"/>
    <w:rsid w:val="00736D62"/>
    <w:rsid w:val="00737ED0"/>
    <w:rsid w:val="0074000F"/>
    <w:rsid w:val="00741BA0"/>
    <w:rsid w:val="0074366A"/>
    <w:rsid w:val="007452CE"/>
    <w:rsid w:val="007453EB"/>
    <w:rsid w:val="0075074B"/>
    <w:rsid w:val="00750BCD"/>
    <w:rsid w:val="0075194C"/>
    <w:rsid w:val="00752AE8"/>
    <w:rsid w:val="007552F7"/>
    <w:rsid w:val="007558B9"/>
    <w:rsid w:val="00760113"/>
    <w:rsid w:val="00760B7A"/>
    <w:rsid w:val="007631BB"/>
    <w:rsid w:val="0076472F"/>
    <w:rsid w:val="007701BC"/>
    <w:rsid w:val="00770388"/>
    <w:rsid w:val="00770AAF"/>
    <w:rsid w:val="0077303B"/>
    <w:rsid w:val="0077437C"/>
    <w:rsid w:val="00776142"/>
    <w:rsid w:val="0077616A"/>
    <w:rsid w:val="007804E8"/>
    <w:rsid w:val="007819BB"/>
    <w:rsid w:val="00781A32"/>
    <w:rsid w:val="00784168"/>
    <w:rsid w:val="00784EF0"/>
    <w:rsid w:val="00784F79"/>
    <w:rsid w:val="007865ED"/>
    <w:rsid w:val="00786BB0"/>
    <w:rsid w:val="00787710"/>
    <w:rsid w:val="00787A20"/>
    <w:rsid w:val="00790C76"/>
    <w:rsid w:val="00790FDF"/>
    <w:rsid w:val="0079153A"/>
    <w:rsid w:val="00791583"/>
    <w:rsid w:val="007923B6"/>
    <w:rsid w:val="00794D8D"/>
    <w:rsid w:val="00795EC7"/>
    <w:rsid w:val="00796DEA"/>
    <w:rsid w:val="0079770D"/>
    <w:rsid w:val="007A084D"/>
    <w:rsid w:val="007A0AF3"/>
    <w:rsid w:val="007A12D8"/>
    <w:rsid w:val="007A19EE"/>
    <w:rsid w:val="007A22CE"/>
    <w:rsid w:val="007A3A67"/>
    <w:rsid w:val="007A3FB5"/>
    <w:rsid w:val="007A5EA2"/>
    <w:rsid w:val="007B06BF"/>
    <w:rsid w:val="007B23D8"/>
    <w:rsid w:val="007B6C9F"/>
    <w:rsid w:val="007C08E1"/>
    <w:rsid w:val="007C10C9"/>
    <w:rsid w:val="007C4FD1"/>
    <w:rsid w:val="007C6473"/>
    <w:rsid w:val="007C6F77"/>
    <w:rsid w:val="007D0C48"/>
    <w:rsid w:val="007D0E53"/>
    <w:rsid w:val="007D0FC3"/>
    <w:rsid w:val="007D1B8F"/>
    <w:rsid w:val="007D20B9"/>
    <w:rsid w:val="007D554D"/>
    <w:rsid w:val="007D6A1A"/>
    <w:rsid w:val="007E2158"/>
    <w:rsid w:val="007E2ADF"/>
    <w:rsid w:val="007E3EC1"/>
    <w:rsid w:val="007E7129"/>
    <w:rsid w:val="007E725B"/>
    <w:rsid w:val="007F062B"/>
    <w:rsid w:val="007F1A6F"/>
    <w:rsid w:val="007F2B8B"/>
    <w:rsid w:val="007F3F0F"/>
    <w:rsid w:val="00804A32"/>
    <w:rsid w:val="00807F0D"/>
    <w:rsid w:val="008131B1"/>
    <w:rsid w:val="00814512"/>
    <w:rsid w:val="00814B21"/>
    <w:rsid w:val="0081576C"/>
    <w:rsid w:val="00817B21"/>
    <w:rsid w:val="00820F6F"/>
    <w:rsid w:val="00821DE1"/>
    <w:rsid w:val="00821FBC"/>
    <w:rsid w:val="00825ED2"/>
    <w:rsid w:val="008263B4"/>
    <w:rsid w:val="00830D0B"/>
    <w:rsid w:val="00830EB8"/>
    <w:rsid w:val="00831FEA"/>
    <w:rsid w:val="00832A9B"/>
    <w:rsid w:val="008331E2"/>
    <w:rsid w:val="00833ACF"/>
    <w:rsid w:val="00833B1C"/>
    <w:rsid w:val="00833E08"/>
    <w:rsid w:val="00840BC1"/>
    <w:rsid w:val="00844DD1"/>
    <w:rsid w:val="008515FA"/>
    <w:rsid w:val="00851F89"/>
    <w:rsid w:val="008523C7"/>
    <w:rsid w:val="008526D8"/>
    <w:rsid w:val="008541F7"/>
    <w:rsid w:val="0085488B"/>
    <w:rsid w:val="00855C36"/>
    <w:rsid w:val="0086442E"/>
    <w:rsid w:val="00866C0A"/>
    <w:rsid w:val="008715DB"/>
    <w:rsid w:val="00873A3D"/>
    <w:rsid w:val="008743D8"/>
    <w:rsid w:val="008747D6"/>
    <w:rsid w:val="00877B6C"/>
    <w:rsid w:val="008812B1"/>
    <w:rsid w:val="0088202F"/>
    <w:rsid w:val="0088452E"/>
    <w:rsid w:val="008847AA"/>
    <w:rsid w:val="008848F6"/>
    <w:rsid w:val="00884F9A"/>
    <w:rsid w:val="00885858"/>
    <w:rsid w:val="008863D8"/>
    <w:rsid w:val="00890321"/>
    <w:rsid w:val="00890E8E"/>
    <w:rsid w:val="0089452C"/>
    <w:rsid w:val="008945D4"/>
    <w:rsid w:val="0089513C"/>
    <w:rsid w:val="0089608A"/>
    <w:rsid w:val="008977A8"/>
    <w:rsid w:val="008A3A68"/>
    <w:rsid w:val="008A4BA3"/>
    <w:rsid w:val="008A5034"/>
    <w:rsid w:val="008B37FD"/>
    <w:rsid w:val="008B6122"/>
    <w:rsid w:val="008B6B18"/>
    <w:rsid w:val="008B6C58"/>
    <w:rsid w:val="008C05C2"/>
    <w:rsid w:val="008C124F"/>
    <w:rsid w:val="008C2880"/>
    <w:rsid w:val="008C28C2"/>
    <w:rsid w:val="008C5163"/>
    <w:rsid w:val="008C5C2E"/>
    <w:rsid w:val="008C5EF4"/>
    <w:rsid w:val="008C743E"/>
    <w:rsid w:val="008D17BD"/>
    <w:rsid w:val="008D4561"/>
    <w:rsid w:val="008D6625"/>
    <w:rsid w:val="008E05FD"/>
    <w:rsid w:val="008E09C6"/>
    <w:rsid w:val="008E33E1"/>
    <w:rsid w:val="008E5BA3"/>
    <w:rsid w:val="008E6E53"/>
    <w:rsid w:val="008E7941"/>
    <w:rsid w:val="008F13E2"/>
    <w:rsid w:val="008F332C"/>
    <w:rsid w:val="008F5448"/>
    <w:rsid w:val="008F6875"/>
    <w:rsid w:val="00900E9D"/>
    <w:rsid w:val="00903433"/>
    <w:rsid w:val="00904960"/>
    <w:rsid w:val="0090541E"/>
    <w:rsid w:val="00905CEC"/>
    <w:rsid w:val="00905EEE"/>
    <w:rsid w:val="009073F8"/>
    <w:rsid w:val="009144F5"/>
    <w:rsid w:val="00914641"/>
    <w:rsid w:val="0091753C"/>
    <w:rsid w:val="00921372"/>
    <w:rsid w:val="00931B57"/>
    <w:rsid w:val="00932F79"/>
    <w:rsid w:val="00935A76"/>
    <w:rsid w:val="00935DF6"/>
    <w:rsid w:val="00940703"/>
    <w:rsid w:val="00943C52"/>
    <w:rsid w:val="0094438C"/>
    <w:rsid w:val="009447E7"/>
    <w:rsid w:val="009466F2"/>
    <w:rsid w:val="009512B6"/>
    <w:rsid w:val="0095173A"/>
    <w:rsid w:val="00951D6D"/>
    <w:rsid w:val="00952CBF"/>
    <w:rsid w:val="00953369"/>
    <w:rsid w:val="009534C3"/>
    <w:rsid w:val="0095421F"/>
    <w:rsid w:val="0095503B"/>
    <w:rsid w:val="00960DF5"/>
    <w:rsid w:val="00962926"/>
    <w:rsid w:val="00963099"/>
    <w:rsid w:val="009640A3"/>
    <w:rsid w:val="00965208"/>
    <w:rsid w:val="00970593"/>
    <w:rsid w:val="009709AB"/>
    <w:rsid w:val="00971265"/>
    <w:rsid w:val="00972E35"/>
    <w:rsid w:val="00972EA1"/>
    <w:rsid w:val="009736FF"/>
    <w:rsid w:val="009746A5"/>
    <w:rsid w:val="00975E0A"/>
    <w:rsid w:val="009767AC"/>
    <w:rsid w:val="00980E90"/>
    <w:rsid w:val="00983B06"/>
    <w:rsid w:val="00984863"/>
    <w:rsid w:val="00985A6A"/>
    <w:rsid w:val="009913E9"/>
    <w:rsid w:val="00991D1A"/>
    <w:rsid w:val="00991FD3"/>
    <w:rsid w:val="009A1402"/>
    <w:rsid w:val="009A1B6C"/>
    <w:rsid w:val="009A5537"/>
    <w:rsid w:val="009B0541"/>
    <w:rsid w:val="009B27AD"/>
    <w:rsid w:val="009B2DC9"/>
    <w:rsid w:val="009B570D"/>
    <w:rsid w:val="009B7C80"/>
    <w:rsid w:val="009C026E"/>
    <w:rsid w:val="009C0944"/>
    <w:rsid w:val="009C0C5E"/>
    <w:rsid w:val="009C13EF"/>
    <w:rsid w:val="009C2AB4"/>
    <w:rsid w:val="009C715E"/>
    <w:rsid w:val="009D2705"/>
    <w:rsid w:val="009D5888"/>
    <w:rsid w:val="009D6A5A"/>
    <w:rsid w:val="009E1E85"/>
    <w:rsid w:val="009E3339"/>
    <w:rsid w:val="009E36C6"/>
    <w:rsid w:val="009E4497"/>
    <w:rsid w:val="009E4B23"/>
    <w:rsid w:val="009E5004"/>
    <w:rsid w:val="009E6B5A"/>
    <w:rsid w:val="009F7E8E"/>
    <w:rsid w:val="00A00B03"/>
    <w:rsid w:val="00A015E5"/>
    <w:rsid w:val="00A0219F"/>
    <w:rsid w:val="00A02FDF"/>
    <w:rsid w:val="00A03D29"/>
    <w:rsid w:val="00A04489"/>
    <w:rsid w:val="00A06C57"/>
    <w:rsid w:val="00A109C7"/>
    <w:rsid w:val="00A117E2"/>
    <w:rsid w:val="00A1490B"/>
    <w:rsid w:val="00A151A7"/>
    <w:rsid w:val="00A203BB"/>
    <w:rsid w:val="00A20CB1"/>
    <w:rsid w:val="00A2220F"/>
    <w:rsid w:val="00A22518"/>
    <w:rsid w:val="00A23409"/>
    <w:rsid w:val="00A31108"/>
    <w:rsid w:val="00A3211B"/>
    <w:rsid w:val="00A339F4"/>
    <w:rsid w:val="00A377D6"/>
    <w:rsid w:val="00A43B13"/>
    <w:rsid w:val="00A44AD5"/>
    <w:rsid w:val="00A44D13"/>
    <w:rsid w:val="00A52885"/>
    <w:rsid w:val="00A62382"/>
    <w:rsid w:val="00A63F88"/>
    <w:rsid w:val="00A73287"/>
    <w:rsid w:val="00A7355D"/>
    <w:rsid w:val="00A766F4"/>
    <w:rsid w:val="00A77623"/>
    <w:rsid w:val="00A77B00"/>
    <w:rsid w:val="00A82634"/>
    <w:rsid w:val="00A83786"/>
    <w:rsid w:val="00A843B6"/>
    <w:rsid w:val="00A84596"/>
    <w:rsid w:val="00A84D9E"/>
    <w:rsid w:val="00A86C1F"/>
    <w:rsid w:val="00A86D1E"/>
    <w:rsid w:val="00A94458"/>
    <w:rsid w:val="00A94B28"/>
    <w:rsid w:val="00A94F00"/>
    <w:rsid w:val="00AA034F"/>
    <w:rsid w:val="00AA2463"/>
    <w:rsid w:val="00AA3E17"/>
    <w:rsid w:val="00AA3F2C"/>
    <w:rsid w:val="00AA4541"/>
    <w:rsid w:val="00AA6D6E"/>
    <w:rsid w:val="00AB0832"/>
    <w:rsid w:val="00AB1B26"/>
    <w:rsid w:val="00AB256B"/>
    <w:rsid w:val="00AB3193"/>
    <w:rsid w:val="00AB6234"/>
    <w:rsid w:val="00AB641F"/>
    <w:rsid w:val="00AB6F0A"/>
    <w:rsid w:val="00AB7A9F"/>
    <w:rsid w:val="00AC0D6D"/>
    <w:rsid w:val="00AC0FC3"/>
    <w:rsid w:val="00AC1833"/>
    <w:rsid w:val="00AC29AB"/>
    <w:rsid w:val="00AC351C"/>
    <w:rsid w:val="00AC561F"/>
    <w:rsid w:val="00AC6DFA"/>
    <w:rsid w:val="00AC7261"/>
    <w:rsid w:val="00AC7986"/>
    <w:rsid w:val="00AD1D6D"/>
    <w:rsid w:val="00AD3545"/>
    <w:rsid w:val="00AD3F45"/>
    <w:rsid w:val="00AD448F"/>
    <w:rsid w:val="00AD45AB"/>
    <w:rsid w:val="00AD60BB"/>
    <w:rsid w:val="00AD6E92"/>
    <w:rsid w:val="00AE05A1"/>
    <w:rsid w:val="00AE137F"/>
    <w:rsid w:val="00AE1390"/>
    <w:rsid w:val="00AE1FA9"/>
    <w:rsid w:val="00AE58DE"/>
    <w:rsid w:val="00AE6E78"/>
    <w:rsid w:val="00AE749F"/>
    <w:rsid w:val="00AE7638"/>
    <w:rsid w:val="00AE7C5F"/>
    <w:rsid w:val="00AF01C9"/>
    <w:rsid w:val="00AF1D95"/>
    <w:rsid w:val="00AF3778"/>
    <w:rsid w:val="00AF3B29"/>
    <w:rsid w:val="00AF421E"/>
    <w:rsid w:val="00AF6EE4"/>
    <w:rsid w:val="00AF72CE"/>
    <w:rsid w:val="00AF7681"/>
    <w:rsid w:val="00B02158"/>
    <w:rsid w:val="00B030E7"/>
    <w:rsid w:val="00B0470E"/>
    <w:rsid w:val="00B0606E"/>
    <w:rsid w:val="00B07697"/>
    <w:rsid w:val="00B10C8B"/>
    <w:rsid w:val="00B12128"/>
    <w:rsid w:val="00B132A9"/>
    <w:rsid w:val="00B13359"/>
    <w:rsid w:val="00B13ACE"/>
    <w:rsid w:val="00B13E87"/>
    <w:rsid w:val="00B15864"/>
    <w:rsid w:val="00B20B48"/>
    <w:rsid w:val="00B233DF"/>
    <w:rsid w:val="00B23B84"/>
    <w:rsid w:val="00B24D0D"/>
    <w:rsid w:val="00B252DB"/>
    <w:rsid w:val="00B266A4"/>
    <w:rsid w:val="00B26F37"/>
    <w:rsid w:val="00B30FFD"/>
    <w:rsid w:val="00B33888"/>
    <w:rsid w:val="00B34440"/>
    <w:rsid w:val="00B353EE"/>
    <w:rsid w:val="00B359F6"/>
    <w:rsid w:val="00B35F76"/>
    <w:rsid w:val="00B36712"/>
    <w:rsid w:val="00B37239"/>
    <w:rsid w:val="00B42CB6"/>
    <w:rsid w:val="00B445C3"/>
    <w:rsid w:val="00B4460C"/>
    <w:rsid w:val="00B463E1"/>
    <w:rsid w:val="00B46648"/>
    <w:rsid w:val="00B52C36"/>
    <w:rsid w:val="00B54C52"/>
    <w:rsid w:val="00B54E42"/>
    <w:rsid w:val="00B576BB"/>
    <w:rsid w:val="00B60A5C"/>
    <w:rsid w:val="00B750C2"/>
    <w:rsid w:val="00B770DA"/>
    <w:rsid w:val="00B77BFD"/>
    <w:rsid w:val="00B8075E"/>
    <w:rsid w:val="00B822D8"/>
    <w:rsid w:val="00B85A6D"/>
    <w:rsid w:val="00B90307"/>
    <w:rsid w:val="00B91B13"/>
    <w:rsid w:val="00B94D4A"/>
    <w:rsid w:val="00B97D14"/>
    <w:rsid w:val="00BA035C"/>
    <w:rsid w:val="00BA1D35"/>
    <w:rsid w:val="00BA2B87"/>
    <w:rsid w:val="00BA347C"/>
    <w:rsid w:val="00BA496A"/>
    <w:rsid w:val="00BA5F59"/>
    <w:rsid w:val="00BA64B6"/>
    <w:rsid w:val="00BA7704"/>
    <w:rsid w:val="00BA789A"/>
    <w:rsid w:val="00BB045B"/>
    <w:rsid w:val="00BB66D6"/>
    <w:rsid w:val="00BB74EE"/>
    <w:rsid w:val="00BC049D"/>
    <w:rsid w:val="00BC237D"/>
    <w:rsid w:val="00BC4A9F"/>
    <w:rsid w:val="00BC4C98"/>
    <w:rsid w:val="00BC76D2"/>
    <w:rsid w:val="00BD0C05"/>
    <w:rsid w:val="00BD1E2B"/>
    <w:rsid w:val="00BD30D3"/>
    <w:rsid w:val="00BD3907"/>
    <w:rsid w:val="00BE0032"/>
    <w:rsid w:val="00BE0300"/>
    <w:rsid w:val="00BE12F5"/>
    <w:rsid w:val="00BE14BB"/>
    <w:rsid w:val="00BE2B14"/>
    <w:rsid w:val="00BE39EF"/>
    <w:rsid w:val="00BE7526"/>
    <w:rsid w:val="00BF162B"/>
    <w:rsid w:val="00BF24FA"/>
    <w:rsid w:val="00C0176F"/>
    <w:rsid w:val="00C01A85"/>
    <w:rsid w:val="00C05161"/>
    <w:rsid w:val="00C124E6"/>
    <w:rsid w:val="00C15AA7"/>
    <w:rsid w:val="00C167A1"/>
    <w:rsid w:val="00C200D6"/>
    <w:rsid w:val="00C263D0"/>
    <w:rsid w:val="00C26B85"/>
    <w:rsid w:val="00C305DE"/>
    <w:rsid w:val="00C334DB"/>
    <w:rsid w:val="00C33B9D"/>
    <w:rsid w:val="00C33BCB"/>
    <w:rsid w:val="00C36058"/>
    <w:rsid w:val="00C37783"/>
    <w:rsid w:val="00C37C43"/>
    <w:rsid w:val="00C400CD"/>
    <w:rsid w:val="00C4605E"/>
    <w:rsid w:val="00C46AD5"/>
    <w:rsid w:val="00C518BD"/>
    <w:rsid w:val="00C51DC9"/>
    <w:rsid w:val="00C522D7"/>
    <w:rsid w:val="00C53046"/>
    <w:rsid w:val="00C543E0"/>
    <w:rsid w:val="00C54755"/>
    <w:rsid w:val="00C5558A"/>
    <w:rsid w:val="00C60000"/>
    <w:rsid w:val="00C661F3"/>
    <w:rsid w:val="00C66DBB"/>
    <w:rsid w:val="00C67C3B"/>
    <w:rsid w:val="00C70881"/>
    <w:rsid w:val="00C742F1"/>
    <w:rsid w:val="00C743CE"/>
    <w:rsid w:val="00C75073"/>
    <w:rsid w:val="00C75843"/>
    <w:rsid w:val="00C815D8"/>
    <w:rsid w:val="00C8209A"/>
    <w:rsid w:val="00C82410"/>
    <w:rsid w:val="00C82970"/>
    <w:rsid w:val="00C8527B"/>
    <w:rsid w:val="00C85814"/>
    <w:rsid w:val="00C8705C"/>
    <w:rsid w:val="00C90143"/>
    <w:rsid w:val="00C9060B"/>
    <w:rsid w:val="00C90B7C"/>
    <w:rsid w:val="00C90D1F"/>
    <w:rsid w:val="00C92D78"/>
    <w:rsid w:val="00CA10D4"/>
    <w:rsid w:val="00CA3CF9"/>
    <w:rsid w:val="00CA40F0"/>
    <w:rsid w:val="00CA43FA"/>
    <w:rsid w:val="00CA49BC"/>
    <w:rsid w:val="00CA67AA"/>
    <w:rsid w:val="00CB0FC0"/>
    <w:rsid w:val="00CB160B"/>
    <w:rsid w:val="00CB170C"/>
    <w:rsid w:val="00CB2237"/>
    <w:rsid w:val="00CB23C7"/>
    <w:rsid w:val="00CB33FB"/>
    <w:rsid w:val="00CB54ED"/>
    <w:rsid w:val="00CB5524"/>
    <w:rsid w:val="00CC0BD5"/>
    <w:rsid w:val="00CC0C6C"/>
    <w:rsid w:val="00CC2E43"/>
    <w:rsid w:val="00CC3436"/>
    <w:rsid w:val="00CC4859"/>
    <w:rsid w:val="00CC5358"/>
    <w:rsid w:val="00CC555F"/>
    <w:rsid w:val="00CC5D9E"/>
    <w:rsid w:val="00CC7806"/>
    <w:rsid w:val="00CD3745"/>
    <w:rsid w:val="00CD3986"/>
    <w:rsid w:val="00CD3DC6"/>
    <w:rsid w:val="00CE0404"/>
    <w:rsid w:val="00CE2770"/>
    <w:rsid w:val="00CE419F"/>
    <w:rsid w:val="00CE604D"/>
    <w:rsid w:val="00CE7038"/>
    <w:rsid w:val="00CF1481"/>
    <w:rsid w:val="00CF3A6E"/>
    <w:rsid w:val="00CF6942"/>
    <w:rsid w:val="00D01659"/>
    <w:rsid w:val="00D03918"/>
    <w:rsid w:val="00D03CC7"/>
    <w:rsid w:val="00D05091"/>
    <w:rsid w:val="00D1149B"/>
    <w:rsid w:val="00D133F8"/>
    <w:rsid w:val="00D15001"/>
    <w:rsid w:val="00D16B6C"/>
    <w:rsid w:val="00D22611"/>
    <w:rsid w:val="00D2766C"/>
    <w:rsid w:val="00D27C75"/>
    <w:rsid w:val="00D27E8B"/>
    <w:rsid w:val="00D27F24"/>
    <w:rsid w:val="00D30F13"/>
    <w:rsid w:val="00D3258B"/>
    <w:rsid w:val="00D35C3A"/>
    <w:rsid w:val="00D377B4"/>
    <w:rsid w:val="00D42B2A"/>
    <w:rsid w:val="00D440C3"/>
    <w:rsid w:val="00D448DC"/>
    <w:rsid w:val="00D45929"/>
    <w:rsid w:val="00D45E8C"/>
    <w:rsid w:val="00D46EA9"/>
    <w:rsid w:val="00D50906"/>
    <w:rsid w:val="00D50C84"/>
    <w:rsid w:val="00D5260F"/>
    <w:rsid w:val="00D528CB"/>
    <w:rsid w:val="00D549EC"/>
    <w:rsid w:val="00D554BF"/>
    <w:rsid w:val="00D56C9D"/>
    <w:rsid w:val="00D56EE4"/>
    <w:rsid w:val="00D63098"/>
    <w:rsid w:val="00D65B9C"/>
    <w:rsid w:val="00D71523"/>
    <w:rsid w:val="00D74B99"/>
    <w:rsid w:val="00D81009"/>
    <w:rsid w:val="00D81113"/>
    <w:rsid w:val="00D814C0"/>
    <w:rsid w:val="00D83269"/>
    <w:rsid w:val="00D83CC5"/>
    <w:rsid w:val="00D85B73"/>
    <w:rsid w:val="00D912B8"/>
    <w:rsid w:val="00D91652"/>
    <w:rsid w:val="00DA015D"/>
    <w:rsid w:val="00DA04DA"/>
    <w:rsid w:val="00DA2D3B"/>
    <w:rsid w:val="00DA4900"/>
    <w:rsid w:val="00DA55B3"/>
    <w:rsid w:val="00DA7C19"/>
    <w:rsid w:val="00DB0A26"/>
    <w:rsid w:val="00DB5BF9"/>
    <w:rsid w:val="00DB7BD0"/>
    <w:rsid w:val="00DC002B"/>
    <w:rsid w:val="00DC03DC"/>
    <w:rsid w:val="00DC07CC"/>
    <w:rsid w:val="00DC08B8"/>
    <w:rsid w:val="00DC3E01"/>
    <w:rsid w:val="00DC5264"/>
    <w:rsid w:val="00DC72FA"/>
    <w:rsid w:val="00DC7839"/>
    <w:rsid w:val="00DC79CF"/>
    <w:rsid w:val="00DC7A36"/>
    <w:rsid w:val="00DD4694"/>
    <w:rsid w:val="00DD526D"/>
    <w:rsid w:val="00DD7017"/>
    <w:rsid w:val="00DE0691"/>
    <w:rsid w:val="00DE2B50"/>
    <w:rsid w:val="00DE2CC9"/>
    <w:rsid w:val="00DE3D57"/>
    <w:rsid w:val="00DE46A6"/>
    <w:rsid w:val="00DE5C57"/>
    <w:rsid w:val="00DE7BFD"/>
    <w:rsid w:val="00DF1356"/>
    <w:rsid w:val="00DF454B"/>
    <w:rsid w:val="00E02DAB"/>
    <w:rsid w:val="00E03DDB"/>
    <w:rsid w:val="00E04E86"/>
    <w:rsid w:val="00E07F95"/>
    <w:rsid w:val="00E10C95"/>
    <w:rsid w:val="00E11418"/>
    <w:rsid w:val="00E11F39"/>
    <w:rsid w:val="00E14A93"/>
    <w:rsid w:val="00E17428"/>
    <w:rsid w:val="00E17661"/>
    <w:rsid w:val="00E2167C"/>
    <w:rsid w:val="00E227C0"/>
    <w:rsid w:val="00E22B29"/>
    <w:rsid w:val="00E27245"/>
    <w:rsid w:val="00E27407"/>
    <w:rsid w:val="00E277DD"/>
    <w:rsid w:val="00E30A60"/>
    <w:rsid w:val="00E30E4A"/>
    <w:rsid w:val="00E3254D"/>
    <w:rsid w:val="00E350BF"/>
    <w:rsid w:val="00E35EB3"/>
    <w:rsid w:val="00E37424"/>
    <w:rsid w:val="00E4404A"/>
    <w:rsid w:val="00E45A6B"/>
    <w:rsid w:val="00E46285"/>
    <w:rsid w:val="00E468C1"/>
    <w:rsid w:val="00E47A90"/>
    <w:rsid w:val="00E504DC"/>
    <w:rsid w:val="00E50E59"/>
    <w:rsid w:val="00E50E81"/>
    <w:rsid w:val="00E51200"/>
    <w:rsid w:val="00E51DEF"/>
    <w:rsid w:val="00E523BE"/>
    <w:rsid w:val="00E565B3"/>
    <w:rsid w:val="00E56BAA"/>
    <w:rsid w:val="00E56C06"/>
    <w:rsid w:val="00E6065F"/>
    <w:rsid w:val="00E607DF"/>
    <w:rsid w:val="00E6124D"/>
    <w:rsid w:val="00E6177A"/>
    <w:rsid w:val="00E65119"/>
    <w:rsid w:val="00E6625E"/>
    <w:rsid w:val="00E665FE"/>
    <w:rsid w:val="00E6694D"/>
    <w:rsid w:val="00E70466"/>
    <w:rsid w:val="00E70CCA"/>
    <w:rsid w:val="00E7137D"/>
    <w:rsid w:val="00E716D5"/>
    <w:rsid w:val="00E72FAB"/>
    <w:rsid w:val="00E736B4"/>
    <w:rsid w:val="00E73CF4"/>
    <w:rsid w:val="00E748F6"/>
    <w:rsid w:val="00E76889"/>
    <w:rsid w:val="00E76BF9"/>
    <w:rsid w:val="00E77703"/>
    <w:rsid w:val="00E77D58"/>
    <w:rsid w:val="00E80137"/>
    <w:rsid w:val="00E8401A"/>
    <w:rsid w:val="00E857EA"/>
    <w:rsid w:val="00E87CA3"/>
    <w:rsid w:val="00E87F9F"/>
    <w:rsid w:val="00E9203A"/>
    <w:rsid w:val="00E92386"/>
    <w:rsid w:val="00E93CC2"/>
    <w:rsid w:val="00E96484"/>
    <w:rsid w:val="00E96A78"/>
    <w:rsid w:val="00E96E35"/>
    <w:rsid w:val="00E9787F"/>
    <w:rsid w:val="00EA162B"/>
    <w:rsid w:val="00EA36FE"/>
    <w:rsid w:val="00EA3D5F"/>
    <w:rsid w:val="00EA3F9C"/>
    <w:rsid w:val="00EA5CAD"/>
    <w:rsid w:val="00EA6F6F"/>
    <w:rsid w:val="00EA758F"/>
    <w:rsid w:val="00EB2D20"/>
    <w:rsid w:val="00EB5A11"/>
    <w:rsid w:val="00EC226D"/>
    <w:rsid w:val="00EC2C6A"/>
    <w:rsid w:val="00EC37CF"/>
    <w:rsid w:val="00EC3A5A"/>
    <w:rsid w:val="00EC4C7B"/>
    <w:rsid w:val="00EC63AE"/>
    <w:rsid w:val="00EC6D55"/>
    <w:rsid w:val="00EC72EE"/>
    <w:rsid w:val="00EC7B2E"/>
    <w:rsid w:val="00ED1AC6"/>
    <w:rsid w:val="00ED2711"/>
    <w:rsid w:val="00ED4EC1"/>
    <w:rsid w:val="00ED5713"/>
    <w:rsid w:val="00ED79F6"/>
    <w:rsid w:val="00EE1BF5"/>
    <w:rsid w:val="00EE2DAA"/>
    <w:rsid w:val="00EE5005"/>
    <w:rsid w:val="00EE7785"/>
    <w:rsid w:val="00EE7B62"/>
    <w:rsid w:val="00EF2125"/>
    <w:rsid w:val="00EF47EF"/>
    <w:rsid w:val="00EF4A31"/>
    <w:rsid w:val="00F01818"/>
    <w:rsid w:val="00F02643"/>
    <w:rsid w:val="00F028D1"/>
    <w:rsid w:val="00F066BE"/>
    <w:rsid w:val="00F07D72"/>
    <w:rsid w:val="00F150ED"/>
    <w:rsid w:val="00F20083"/>
    <w:rsid w:val="00F21E54"/>
    <w:rsid w:val="00F2503C"/>
    <w:rsid w:val="00F25BD5"/>
    <w:rsid w:val="00F264B8"/>
    <w:rsid w:val="00F27726"/>
    <w:rsid w:val="00F27F77"/>
    <w:rsid w:val="00F304C9"/>
    <w:rsid w:val="00F30AE9"/>
    <w:rsid w:val="00F31708"/>
    <w:rsid w:val="00F31BD4"/>
    <w:rsid w:val="00F3533A"/>
    <w:rsid w:val="00F35455"/>
    <w:rsid w:val="00F35E93"/>
    <w:rsid w:val="00F416AD"/>
    <w:rsid w:val="00F41CE2"/>
    <w:rsid w:val="00F443FF"/>
    <w:rsid w:val="00F4644B"/>
    <w:rsid w:val="00F46C83"/>
    <w:rsid w:val="00F50110"/>
    <w:rsid w:val="00F510A8"/>
    <w:rsid w:val="00F510E3"/>
    <w:rsid w:val="00F52581"/>
    <w:rsid w:val="00F537E7"/>
    <w:rsid w:val="00F53BF4"/>
    <w:rsid w:val="00F54BAC"/>
    <w:rsid w:val="00F56EB9"/>
    <w:rsid w:val="00F60458"/>
    <w:rsid w:val="00F60D68"/>
    <w:rsid w:val="00F64F94"/>
    <w:rsid w:val="00F65DDF"/>
    <w:rsid w:val="00F65E68"/>
    <w:rsid w:val="00F717F8"/>
    <w:rsid w:val="00F73654"/>
    <w:rsid w:val="00F74623"/>
    <w:rsid w:val="00F74B4C"/>
    <w:rsid w:val="00F74DB8"/>
    <w:rsid w:val="00F77413"/>
    <w:rsid w:val="00F77C35"/>
    <w:rsid w:val="00F8231C"/>
    <w:rsid w:val="00F86668"/>
    <w:rsid w:val="00F86EF4"/>
    <w:rsid w:val="00F87A6A"/>
    <w:rsid w:val="00F93053"/>
    <w:rsid w:val="00F94E14"/>
    <w:rsid w:val="00F96E0A"/>
    <w:rsid w:val="00FA00D7"/>
    <w:rsid w:val="00FA0F19"/>
    <w:rsid w:val="00FA1902"/>
    <w:rsid w:val="00FA49F8"/>
    <w:rsid w:val="00FB00C0"/>
    <w:rsid w:val="00FB4978"/>
    <w:rsid w:val="00FB69A3"/>
    <w:rsid w:val="00FC0DED"/>
    <w:rsid w:val="00FC54DD"/>
    <w:rsid w:val="00FD05F4"/>
    <w:rsid w:val="00FD098B"/>
    <w:rsid w:val="00FD1B27"/>
    <w:rsid w:val="00FD4ED2"/>
    <w:rsid w:val="00FD55DD"/>
    <w:rsid w:val="00FD644B"/>
    <w:rsid w:val="00FD64DB"/>
    <w:rsid w:val="00FD6539"/>
    <w:rsid w:val="00FD7EAD"/>
    <w:rsid w:val="00FD7F7D"/>
    <w:rsid w:val="00FE1E2B"/>
    <w:rsid w:val="00FE6BE6"/>
    <w:rsid w:val="00FF2508"/>
    <w:rsid w:val="00FF3521"/>
    <w:rsid w:val="00FF4E84"/>
    <w:rsid w:val="00FF4EC4"/>
    <w:rsid w:val="00FF5680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C50B6"/>
  <w15:docId w15:val="{2A4A532F-9414-470A-AE92-9066ABAD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0818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3">
    <w:name w:val="heading 3"/>
    <w:basedOn w:val="Standaard"/>
    <w:link w:val="Kop3Char"/>
    <w:uiPriority w:val="9"/>
    <w:qFormat/>
    <w:rsid w:val="000818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818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3Char">
    <w:name w:val="Kop 3 Char"/>
    <w:basedOn w:val="Standaardalinea-lettertype"/>
    <w:link w:val="Kop3"/>
    <w:uiPriority w:val="9"/>
    <w:rsid w:val="000818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um1">
    <w:name w:val="Datum1"/>
    <w:basedOn w:val="Standaardalinea-lettertype"/>
    <w:rsid w:val="0008183E"/>
  </w:style>
  <w:style w:type="character" w:customStyle="1" w:styleId="labeler">
    <w:name w:val="labeler"/>
    <w:basedOn w:val="Standaardalinea-lettertype"/>
    <w:rsid w:val="0008183E"/>
  </w:style>
  <w:style w:type="paragraph" w:styleId="Normaalweb">
    <w:name w:val="Normal (Web)"/>
    <w:basedOn w:val="Standaard"/>
    <w:uiPriority w:val="99"/>
    <w:unhideWhenUsed/>
    <w:rsid w:val="0008183E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08183E"/>
    <w:rPr>
      <w:b/>
      <w:bCs/>
    </w:rPr>
  </w:style>
  <w:style w:type="character" w:customStyle="1" w:styleId="apple-converted-space">
    <w:name w:val="apple-converted-space"/>
    <w:basedOn w:val="Standaardalinea-lettertype"/>
    <w:rsid w:val="0008183E"/>
  </w:style>
  <w:style w:type="character" w:styleId="Hyperlink">
    <w:name w:val="Hyperlink"/>
    <w:basedOn w:val="Standaardalinea-lettertype"/>
    <w:uiPriority w:val="99"/>
    <w:unhideWhenUsed/>
    <w:rsid w:val="0008183E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CC0C6C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67F4"/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67F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B38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B382B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B382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B38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B382B"/>
    <w:rPr>
      <w:b/>
      <w:bCs/>
      <w:sz w:val="20"/>
      <w:szCs w:val="20"/>
    </w:rPr>
  </w:style>
  <w:style w:type="character" w:customStyle="1" w:styleId="s2">
    <w:name w:val="s2"/>
    <w:basedOn w:val="Standaardalinea-lettertype"/>
    <w:rsid w:val="003816BB"/>
  </w:style>
  <w:style w:type="paragraph" w:styleId="Revisie">
    <w:name w:val="Revision"/>
    <w:hidden/>
    <w:uiPriority w:val="99"/>
    <w:semiHidden/>
    <w:rsid w:val="004215CF"/>
    <w:pPr>
      <w:spacing w:after="0" w:line="240" w:lineRule="auto"/>
    </w:pPr>
  </w:style>
  <w:style w:type="paragraph" w:customStyle="1" w:styleId="MediumGrid21">
    <w:name w:val="Medium Grid 21"/>
    <w:rsid w:val="00A1490B"/>
    <w:pPr>
      <w:suppressAutoHyphens/>
      <w:spacing w:after="0" w:line="240" w:lineRule="auto"/>
    </w:pPr>
    <w:rPr>
      <w:rFonts w:ascii="Calibri" w:eastAsia="Calibri" w:hAnsi="Calibri" w:cs="Calibri"/>
      <w:lang w:val="de-DE" w:eastAsia="zh-C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7394"/>
    <w:rPr>
      <w:color w:val="800080" w:themeColor="followedHyperlink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9913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463AB"/>
    <w:pPr>
      <w:autoSpaceDE w:val="0"/>
      <w:autoSpaceDN w:val="0"/>
      <w:adjustRightInd w:val="0"/>
      <w:spacing w:after="0" w:line="240" w:lineRule="auto"/>
    </w:pPr>
    <w:rPr>
      <w:rFonts w:ascii="Sophos Sans" w:hAnsi="Sophos Sans" w:cs="Sophos Sans"/>
      <w:color w:val="000000"/>
      <w:sz w:val="24"/>
      <w:szCs w:val="24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68726F"/>
    <w:rPr>
      <w:color w:val="808080"/>
      <w:shd w:val="clear" w:color="auto" w:fill="E6E6E6"/>
    </w:rPr>
  </w:style>
  <w:style w:type="character" w:customStyle="1" w:styleId="LijstalineaChar">
    <w:name w:val="Lijstalinea Char"/>
    <w:basedOn w:val="Standaardalinea-lettertype"/>
    <w:link w:val="Lijstalinea"/>
    <w:uiPriority w:val="34"/>
    <w:qFormat/>
    <w:rsid w:val="00DA2D3B"/>
  </w:style>
  <w:style w:type="character" w:customStyle="1" w:styleId="UnresolvedMention2">
    <w:name w:val="Unresolved Mention2"/>
    <w:basedOn w:val="Standaardalinea-lettertype"/>
    <w:uiPriority w:val="99"/>
    <w:semiHidden/>
    <w:unhideWhenUsed/>
    <w:rsid w:val="0068228F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CE04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CE0404"/>
  </w:style>
  <w:style w:type="paragraph" w:styleId="Voettekst">
    <w:name w:val="footer"/>
    <w:basedOn w:val="Standaard"/>
    <w:link w:val="VoettekstChar"/>
    <w:uiPriority w:val="99"/>
    <w:unhideWhenUsed/>
    <w:rsid w:val="00CE04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CE0404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E2DAA"/>
    <w:rPr>
      <w:rFonts w:asciiTheme="minorHAnsi" w:eastAsiaTheme="minorHAnsi" w:hAnsiTheme="minorHAnsi" w:cstheme="minorBidi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E2DA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E2DAA"/>
    <w:rPr>
      <w:vertAlign w:val="superscript"/>
    </w:rPr>
  </w:style>
  <w:style w:type="paragraph" w:customStyle="1" w:styleId="xmsonormal">
    <w:name w:val="xmsonormal"/>
    <w:basedOn w:val="Standaard"/>
    <w:rsid w:val="00A06C57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unhideWhenUsed/>
    <w:rsid w:val="000A4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0A42F3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Vermelding">
    <w:name w:val="Mention"/>
    <w:basedOn w:val="Standaardalinea-lettertype"/>
    <w:uiPriority w:val="99"/>
    <w:semiHidden/>
    <w:unhideWhenUsed/>
    <w:rsid w:val="00654E2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97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  <w:div w:id="350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538">
          <w:marLeft w:val="2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8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1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20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  <w:div w:id="1868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28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89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4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47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95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0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401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3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ophos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ophos.com/en-us/medialibrary/Gated-Assets/white-papers/sophos-achilles-heel-next-gen-firewalls-wp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s.sophos.com/en-us/category/sophoslabs/sophoslabs-uncu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ndra@square-egg.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49D2EB0B48448B305373FE0D5791B" ma:contentTypeVersion="12" ma:contentTypeDescription="Create a new document." ma:contentTypeScope="" ma:versionID="7eee3ce75fe7ee86262bf65df3b06929">
  <xsd:schema xmlns:xsd="http://www.w3.org/2001/XMLSchema" xmlns:xs="http://www.w3.org/2001/XMLSchema" xmlns:p="http://schemas.microsoft.com/office/2006/metadata/properties" xmlns:ns3="724687d1-15d8-496e-a5ef-4c265ee6cb5d" xmlns:ns4="49e056fc-96bf-4250-b0d3-8cd18a3ec2c0" targetNamespace="http://schemas.microsoft.com/office/2006/metadata/properties" ma:root="true" ma:fieldsID="42934a84723dacdf6e4093ed122b84c4" ns3:_="" ns4:_="">
    <xsd:import namespace="724687d1-15d8-496e-a5ef-4c265ee6cb5d"/>
    <xsd:import namespace="49e056fc-96bf-4250-b0d3-8cd18a3ec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687d1-15d8-496e-a5ef-4c265ee6c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056fc-96bf-4250-b0d3-8cd18a3ec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A06B-DCC9-4C10-8548-ECD86FAA8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10B93-670D-4318-AA88-7EC23A5ED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687d1-15d8-496e-a5ef-4c265ee6cb5d"/>
    <ds:schemaRef ds:uri="49e056fc-96bf-4250-b0d3-8cd18a3ec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EAE6C-88AD-4674-BE00-84AD95A316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A7EBD9-6A78-7F4F-8126-0D02CB18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1162</Words>
  <Characters>6397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Sophos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Sophos</dc:creator>
  <cp:lastModifiedBy>Sandra Van Hauwaert</cp:lastModifiedBy>
  <cp:revision>3</cp:revision>
  <dcterms:created xsi:type="dcterms:W3CDTF">2020-02-17T17:12:00Z</dcterms:created>
  <dcterms:modified xsi:type="dcterms:W3CDTF">2020-02-17T17:17:00Z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0x0101002E349D2EB0B48448B305373FE0D5791B</vt:lpwstr>
  </property>
</Properties>
</file>